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86" w:rsidRDefault="00586886" w:rsidP="00586886">
      <w:pPr>
        <w:ind w:right="-426"/>
        <w:jc w:val="center"/>
        <w:rPr>
          <w:b/>
          <w:sz w:val="24"/>
          <w:szCs w:val="24"/>
        </w:rPr>
      </w:pPr>
      <w:r w:rsidRPr="00422FCC">
        <w:rPr>
          <w:b/>
          <w:sz w:val="24"/>
          <w:szCs w:val="24"/>
        </w:rPr>
        <w:t>PROCESSO DE AVALIAÇÃO DE DESEMPENHO</w:t>
      </w:r>
    </w:p>
    <w:p w:rsidR="00586886" w:rsidRPr="00422FCC" w:rsidRDefault="00586886" w:rsidP="00586886">
      <w:pPr>
        <w:ind w:right="-426"/>
        <w:jc w:val="center"/>
        <w:rPr>
          <w:b/>
          <w:sz w:val="24"/>
          <w:szCs w:val="24"/>
        </w:rPr>
      </w:pPr>
    </w:p>
    <w:p w:rsidR="00586886" w:rsidRDefault="00586886" w:rsidP="00586886">
      <w:pPr>
        <w:ind w:right="-426"/>
        <w:jc w:val="both"/>
        <w:rPr>
          <w:sz w:val="24"/>
          <w:szCs w:val="24"/>
        </w:rPr>
      </w:pPr>
      <w:r w:rsidRPr="00422FCC">
        <w:rPr>
          <w:sz w:val="24"/>
          <w:szCs w:val="24"/>
        </w:rPr>
        <w:t>A premissa básica deste instrumento de Avaliação de Desempenho é que o Gestor de Avaliação e o empregado sejam capazes de realizar um exercício de maturidade profissional e respeito mútuo, cujo resultado seja uma avaliação consensual, fruto de um diálogo franco e responsável. O resultado da avaliação deve expressar o desempenho do empregado observado durante o ano.</w:t>
      </w:r>
    </w:p>
    <w:p w:rsidR="00586886" w:rsidRPr="00422FCC" w:rsidRDefault="00586886" w:rsidP="00586886">
      <w:pPr>
        <w:ind w:right="-426"/>
        <w:jc w:val="both"/>
        <w:rPr>
          <w:sz w:val="24"/>
          <w:szCs w:val="24"/>
        </w:rPr>
      </w:pPr>
    </w:p>
    <w:p w:rsidR="00586886" w:rsidRPr="00422FCC" w:rsidRDefault="00586886" w:rsidP="00586886">
      <w:pPr>
        <w:ind w:right="-426"/>
        <w:jc w:val="center"/>
        <w:rPr>
          <w:b/>
          <w:sz w:val="10"/>
          <w:szCs w:val="10"/>
        </w:rPr>
      </w:pPr>
    </w:p>
    <w:p w:rsidR="00586886" w:rsidRPr="00422FCC" w:rsidRDefault="00586886" w:rsidP="00586886">
      <w:pPr>
        <w:jc w:val="center"/>
        <w:rPr>
          <w:b/>
          <w:sz w:val="24"/>
          <w:szCs w:val="24"/>
        </w:rPr>
      </w:pPr>
      <w:r w:rsidRPr="00422FCC">
        <w:rPr>
          <w:b/>
          <w:sz w:val="24"/>
          <w:szCs w:val="24"/>
        </w:rPr>
        <w:t xml:space="preserve">COMPROMISSO DE TRABALHO INDIVIDUAL – CTI </w:t>
      </w:r>
    </w:p>
    <w:p w:rsidR="00586886" w:rsidRPr="00422FCC" w:rsidRDefault="00586886" w:rsidP="00586886">
      <w:pPr>
        <w:jc w:val="center"/>
        <w:rPr>
          <w:b/>
          <w:sz w:val="24"/>
          <w:szCs w:val="24"/>
        </w:rPr>
      </w:pPr>
      <w:r w:rsidRPr="00422FCC">
        <w:rPr>
          <w:b/>
          <w:sz w:val="24"/>
          <w:szCs w:val="24"/>
        </w:rPr>
        <w:t>AVALIAÇÃO DE DESEMPENHO</w:t>
      </w:r>
    </w:p>
    <w:p w:rsidR="00586886" w:rsidRPr="00422FCC" w:rsidRDefault="00586886" w:rsidP="00586886">
      <w:pPr>
        <w:jc w:val="center"/>
        <w:rPr>
          <w:b/>
          <w:sz w:val="24"/>
          <w:szCs w:val="24"/>
        </w:rPr>
      </w:pPr>
    </w:p>
    <w:tbl>
      <w:tblPr>
        <w:tblW w:w="9669" w:type="dxa"/>
        <w:tblInd w:w="220" w:type="dxa"/>
        <w:tblLayout w:type="fixed"/>
        <w:tblLook w:val="0000" w:firstRow="0" w:lastRow="0" w:firstColumn="0" w:lastColumn="0" w:noHBand="0" w:noVBand="0"/>
      </w:tblPr>
      <w:tblGrid>
        <w:gridCol w:w="4990"/>
        <w:gridCol w:w="2128"/>
        <w:gridCol w:w="1275"/>
        <w:gridCol w:w="1276"/>
      </w:tblGrid>
      <w:tr w:rsidR="00586886" w:rsidRPr="00422FCC" w:rsidTr="00934C8C">
        <w:trPr>
          <w:trHeight w:val="680"/>
        </w:trPr>
        <w:tc>
          <w:tcPr>
            <w:tcW w:w="7118" w:type="dxa"/>
            <w:gridSpan w:val="2"/>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 xml:space="preserve">Empregado: </w:t>
            </w:r>
          </w:p>
        </w:tc>
        <w:tc>
          <w:tcPr>
            <w:tcW w:w="1275"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Registro: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Exercício:</w:t>
            </w:r>
          </w:p>
        </w:tc>
      </w:tr>
      <w:tr w:rsidR="00586886" w:rsidRPr="00422FCC" w:rsidTr="00934C8C">
        <w:trPr>
          <w:trHeight w:val="680"/>
        </w:trPr>
        <w:tc>
          <w:tcPr>
            <w:tcW w:w="49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Emprego:</w:t>
            </w: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Lotação:</w:t>
            </w:r>
          </w:p>
        </w:tc>
      </w:tr>
      <w:tr w:rsidR="00586886" w:rsidRPr="00422FCC" w:rsidTr="00934C8C">
        <w:trPr>
          <w:trHeight w:val="680"/>
        </w:trPr>
        <w:tc>
          <w:tcPr>
            <w:tcW w:w="49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Gestor de Avaliação:</w:t>
            </w: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Cargo Comissionado:</w:t>
            </w:r>
          </w:p>
        </w:tc>
      </w:tr>
      <w:tr w:rsidR="00586886" w:rsidRPr="00422FCC" w:rsidTr="00934C8C">
        <w:trPr>
          <w:trHeight w:val="454"/>
        </w:trPr>
        <w:tc>
          <w:tcPr>
            <w:tcW w:w="9669" w:type="dxa"/>
            <w:gridSpan w:val="4"/>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Área:</w:t>
            </w:r>
          </w:p>
        </w:tc>
      </w:tr>
      <w:tr w:rsidR="00586886" w:rsidRPr="00422FCC" w:rsidTr="00934C8C">
        <w:trPr>
          <w:trHeight w:val="454"/>
        </w:trPr>
        <w:tc>
          <w:tcPr>
            <w:tcW w:w="9669" w:type="dxa"/>
            <w:gridSpan w:val="4"/>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Macroprocesso:</w:t>
            </w:r>
          </w:p>
        </w:tc>
      </w:tr>
      <w:tr w:rsidR="00586886" w:rsidRPr="00422FCC" w:rsidTr="00934C8C">
        <w:trPr>
          <w:trHeight w:val="454"/>
        </w:trPr>
        <w:tc>
          <w:tcPr>
            <w:tcW w:w="9669" w:type="dxa"/>
            <w:gridSpan w:val="4"/>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spacing w:before="60"/>
              <w:jc w:val="both"/>
              <w:rPr>
                <w:b/>
                <w:sz w:val="24"/>
                <w:szCs w:val="24"/>
              </w:rPr>
            </w:pPr>
            <w:r w:rsidRPr="00422FCC">
              <w:rPr>
                <w:b/>
                <w:sz w:val="24"/>
                <w:szCs w:val="24"/>
              </w:rPr>
              <w:t>Processo:</w:t>
            </w:r>
          </w:p>
        </w:tc>
      </w:tr>
    </w:tbl>
    <w:p w:rsidR="00586886" w:rsidRPr="00422FCC" w:rsidRDefault="00586886" w:rsidP="00586886">
      <w:pPr>
        <w:spacing w:before="240" w:after="120"/>
        <w:ind w:right="-426"/>
        <w:jc w:val="center"/>
        <w:rPr>
          <w:b/>
          <w:sz w:val="24"/>
          <w:szCs w:val="24"/>
        </w:rPr>
      </w:pPr>
      <w:r w:rsidRPr="00422FCC">
        <w:rPr>
          <w:b/>
          <w:sz w:val="24"/>
          <w:szCs w:val="24"/>
        </w:rPr>
        <w:t>I –METAS E/OU ATIVIDADES</w:t>
      </w:r>
    </w:p>
    <w:tbl>
      <w:tblPr>
        <w:tblW w:w="9664" w:type="dxa"/>
        <w:tblInd w:w="211" w:type="dxa"/>
        <w:tblLayout w:type="fixed"/>
        <w:tblLook w:val="0000" w:firstRow="0" w:lastRow="0" w:firstColumn="0" w:lastColumn="0" w:noHBand="0" w:noVBand="0"/>
      </w:tblPr>
      <w:tblGrid>
        <w:gridCol w:w="748"/>
        <w:gridCol w:w="4111"/>
        <w:gridCol w:w="283"/>
        <w:gridCol w:w="284"/>
        <w:gridCol w:w="283"/>
        <w:gridCol w:w="284"/>
        <w:gridCol w:w="283"/>
        <w:gridCol w:w="270"/>
        <w:gridCol w:w="283"/>
        <w:gridCol w:w="284"/>
        <w:gridCol w:w="283"/>
        <w:gridCol w:w="284"/>
        <w:gridCol w:w="283"/>
        <w:gridCol w:w="284"/>
        <w:gridCol w:w="709"/>
        <w:gridCol w:w="708"/>
      </w:tblGrid>
      <w:tr w:rsidR="00586886" w:rsidRPr="00422FCC" w:rsidTr="00934C8C">
        <w:trPr>
          <w:trHeight w:val="221"/>
        </w:trPr>
        <w:tc>
          <w:tcPr>
            <w:tcW w:w="748" w:type="dxa"/>
            <w:vMerge w:val="restart"/>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spacing w:before="120"/>
              <w:jc w:val="center"/>
              <w:rPr>
                <w:b/>
                <w:sz w:val="14"/>
                <w:szCs w:val="14"/>
              </w:rPr>
            </w:pPr>
            <w:r w:rsidRPr="00422FCC">
              <w:rPr>
                <w:b/>
                <w:sz w:val="14"/>
                <w:szCs w:val="14"/>
              </w:rPr>
              <w:t xml:space="preserve">Proc. </w:t>
            </w:r>
            <w:proofErr w:type="spellStart"/>
            <w:r w:rsidRPr="00422FCC">
              <w:rPr>
                <w:b/>
                <w:sz w:val="14"/>
                <w:szCs w:val="14"/>
              </w:rPr>
              <w:t>Operac</w:t>
            </w:r>
            <w:proofErr w:type="spellEnd"/>
          </w:p>
        </w:tc>
        <w:tc>
          <w:tcPr>
            <w:tcW w:w="4111" w:type="dxa"/>
            <w:vMerge w:val="restart"/>
            <w:tcBorders>
              <w:top w:val="single" w:sz="4" w:space="0" w:color="000000"/>
              <w:left w:val="single" w:sz="4" w:space="0" w:color="000000"/>
            </w:tcBorders>
            <w:shd w:val="clear" w:color="auto" w:fill="auto"/>
            <w:vAlign w:val="center"/>
          </w:tcPr>
          <w:p w:rsidR="00586886" w:rsidRPr="00422FCC" w:rsidRDefault="00586886" w:rsidP="00934C8C">
            <w:pPr>
              <w:snapToGrid w:val="0"/>
              <w:spacing w:before="120"/>
              <w:jc w:val="center"/>
              <w:rPr>
                <w:b/>
                <w:sz w:val="18"/>
                <w:szCs w:val="18"/>
              </w:rPr>
            </w:pPr>
            <w:r w:rsidRPr="00422FCC">
              <w:rPr>
                <w:b/>
                <w:sz w:val="18"/>
                <w:szCs w:val="18"/>
              </w:rPr>
              <w:t>Descrição</w:t>
            </w:r>
          </w:p>
        </w:tc>
        <w:tc>
          <w:tcPr>
            <w:tcW w:w="3388" w:type="dxa"/>
            <w:gridSpan w:val="12"/>
            <w:tcBorders>
              <w:top w:val="single" w:sz="4" w:space="0" w:color="000000"/>
              <w:left w:val="single" w:sz="4" w:space="0" w:color="000000"/>
              <w:bottom w:val="single" w:sz="4" w:space="0" w:color="000000"/>
            </w:tcBorders>
            <w:shd w:val="clear" w:color="auto" w:fill="auto"/>
            <w:vAlign w:val="bottom"/>
          </w:tcPr>
          <w:p w:rsidR="00586886" w:rsidRPr="00422FCC" w:rsidRDefault="00586886" w:rsidP="00934C8C">
            <w:pPr>
              <w:snapToGrid w:val="0"/>
              <w:spacing w:before="120"/>
              <w:jc w:val="center"/>
              <w:rPr>
                <w:b/>
              </w:rPr>
            </w:pPr>
            <w:r w:rsidRPr="00422FCC">
              <w:rPr>
                <w:b/>
              </w:rPr>
              <w:t>Período</w:t>
            </w:r>
          </w:p>
        </w:tc>
        <w:tc>
          <w:tcPr>
            <w:tcW w:w="709"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10"/>
                <w:szCs w:val="10"/>
              </w:rPr>
            </w:pPr>
            <w:r w:rsidRPr="00422FCC">
              <w:rPr>
                <w:b/>
                <w:sz w:val="10"/>
                <w:szCs w:val="10"/>
              </w:rPr>
              <w:t>Compro-</w:t>
            </w:r>
          </w:p>
          <w:p w:rsidR="00586886" w:rsidRPr="00422FCC" w:rsidRDefault="00586886" w:rsidP="00934C8C">
            <w:pPr>
              <w:snapToGrid w:val="0"/>
              <w:jc w:val="center"/>
              <w:rPr>
                <w:b/>
                <w:sz w:val="10"/>
                <w:szCs w:val="10"/>
              </w:rPr>
            </w:pPr>
            <w:proofErr w:type="gramStart"/>
            <w:r w:rsidRPr="00422FCC">
              <w:rPr>
                <w:b/>
                <w:sz w:val="10"/>
                <w:szCs w:val="10"/>
              </w:rPr>
              <w:t>misso</w:t>
            </w:r>
            <w:proofErr w:type="gramEnd"/>
          </w:p>
        </w:tc>
        <w:tc>
          <w:tcPr>
            <w:tcW w:w="708" w:type="dxa"/>
            <w:tcBorders>
              <w:top w:val="single" w:sz="4" w:space="0" w:color="000000"/>
              <w:left w:val="double" w:sz="1" w:space="0" w:color="000000"/>
              <w:bottom w:val="single" w:sz="4" w:space="0" w:color="000000"/>
              <w:right w:val="single" w:sz="4" w:space="0" w:color="000000"/>
            </w:tcBorders>
            <w:shd w:val="clear" w:color="auto" w:fill="E5E5E5"/>
            <w:vAlign w:val="center"/>
          </w:tcPr>
          <w:p w:rsidR="00586886" w:rsidRPr="00422FCC" w:rsidRDefault="00586886" w:rsidP="00934C8C">
            <w:pPr>
              <w:snapToGrid w:val="0"/>
              <w:jc w:val="center"/>
              <w:rPr>
                <w:b/>
                <w:sz w:val="10"/>
                <w:szCs w:val="10"/>
              </w:rPr>
            </w:pPr>
            <w:r w:rsidRPr="00422FCC">
              <w:rPr>
                <w:b/>
                <w:sz w:val="10"/>
                <w:szCs w:val="10"/>
              </w:rPr>
              <w:t>AVALIA-ÇÃO</w:t>
            </w:r>
          </w:p>
        </w:tc>
      </w:tr>
      <w:tr w:rsidR="00586886" w:rsidRPr="00422FCC" w:rsidTr="00934C8C">
        <w:trPr>
          <w:trHeight w:val="283"/>
        </w:trPr>
        <w:tc>
          <w:tcPr>
            <w:tcW w:w="748" w:type="dxa"/>
            <w:vMerge/>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p>
        </w:tc>
        <w:tc>
          <w:tcPr>
            <w:tcW w:w="4111" w:type="dxa"/>
            <w:vMerge/>
            <w:tcBorders>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p>
        </w:tc>
        <w:tc>
          <w:tcPr>
            <w:tcW w:w="283"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JAN</w:t>
            </w:r>
          </w:p>
        </w:tc>
        <w:tc>
          <w:tcPr>
            <w:tcW w:w="28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FEV</w:t>
            </w:r>
          </w:p>
        </w:tc>
        <w:tc>
          <w:tcPr>
            <w:tcW w:w="283"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MAR</w:t>
            </w:r>
          </w:p>
        </w:tc>
        <w:tc>
          <w:tcPr>
            <w:tcW w:w="28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ABR</w:t>
            </w:r>
          </w:p>
        </w:tc>
        <w:tc>
          <w:tcPr>
            <w:tcW w:w="283"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MAI</w:t>
            </w:r>
          </w:p>
        </w:tc>
        <w:tc>
          <w:tcPr>
            <w:tcW w:w="270"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JUN</w:t>
            </w:r>
          </w:p>
        </w:tc>
        <w:tc>
          <w:tcPr>
            <w:tcW w:w="283"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JUL</w:t>
            </w:r>
          </w:p>
        </w:tc>
        <w:tc>
          <w:tcPr>
            <w:tcW w:w="28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AGO</w:t>
            </w:r>
          </w:p>
        </w:tc>
        <w:tc>
          <w:tcPr>
            <w:tcW w:w="283"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SET</w:t>
            </w:r>
          </w:p>
        </w:tc>
        <w:tc>
          <w:tcPr>
            <w:tcW w:w="28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OUT</w:t>
            </w:r>
          </w:p>
        </w:tc>
        <w:tc>
          <w:tcPr>
            <w:tcW w:w="283"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NOV</w:t>
            </w:r>
          </w:p>
        </w:tc>
        <w:tc>
          <w:tcPr>
            <w:tcW w:w="28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sz w:val="8"/>
                <w:szCs w:val="8"/>
              </w:rPr>
            </w:pPr>
            <w:r w:rsidRPr="00422FCC">
              <w:rPr>
                <w:sz w:val="8"/>
                <w:szCs w:val="8"/>
              </w:rPr>
              <w:t>DEZ</w:t>
            </w:r>
          </w:p>
        </w:tc>
        <w:tc>
          <w:tcPr>
            <w:tcW w:w="709"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10"/>
                <w:szCs w:val="10"/>
              </w:rPr>
            </w:pPr>
            <w:proofErr w:type="spellStart"/>
            <w:r w:rsidRPr="00422FCC">
              <w:rPr>
                <w:b/>
                <w:sz w:val="10"/>
                <w:szCs w:val="10"/>
              </w:rPr>
              <w:t>Pts</w:t>
            </w:r>
            <w:proofErr w:type="spellEnd"/>
            <w:r w:rsidRPr="00422FCC">
              <w:rPr>
                <w:b/>
                <w:sz w:val="10"/>
                <w:szCs w:val="10"/>
              </w:rPr>
              <w:t xml:space="preserve"> Esperados</w:t>
            </w:r>
          </w:p>
        </w:tc>
        <w:tc>
          <w:tcPr>
            <w:tcW w:w="708" w:type="dxa"/>
            <w:tcBorders>
              <w:top w:val="single" w:sz="4" w:space="0" w:color="000000"/>
              <w:left w:val="double" w:sz="1" w:space="0" w:color="000000"/>
              <w:bottom w:val="single" w:sz="4" w:space="0" w:color="000000"/>
              <w:right w:val="single" w:sz="4" w:space="0" w:color="000000"/>
            </w:tcBorders>
            <w:shd w:val="clear" w:color="auto" w:fill="E5E5E5"/>
            <w:vAlign w:val="center"/>
          </w:tcPr>
          <w:p w:rsidR="00586886" w:rsidRPr="00422FCC" w:rsidRDefault="00586886" w:rsidP="00934C8C">
            <w:pPr>
              <w:snapToGrid w:val="0"/>
              <w:jc w:val="center"/>
              <w:rPr>
                <w:b/>
                <w:sz w:val="10"/>
                <w:szCs w:val="10"/>
              </w:rPr>
            </w:pPr>
            <w:proofErr w:type="spellStart"/>
            <w:proofErr w:type="gramStart"/>
            <w:r w:rsidRPr="00422FCC">
              <w:rPr>
                <w:b/>
                <w:sz w:val="10"/>
                <w:szCs w:val="10"/>
              </w:rPr>
              <w:t>Pts</w:t>
            </w:r>
            <w:proofErr w:type="spellEnd"/>
            <w:r w:rsidRPr="00422FCC">
              <w:rPr>
                <w:b/>
                <w:sz w:val="10"/>
                <w:szCs w:val="10"/>
              </w:rPr>
              <w:t xml:space="preserve"> Obtidos</w:t>
            </w:r>
            <w:proofErr w:type="gramEnd"/>
          </w:p>
        </w:tc>
      </w:tr>
      <w:tr w:rsidR="00586886" w:rsidRPr="00422FCC" w:rsidTr="00934C8C">
        <w:trPr>
          <w:trHeight w:val="238"/>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38"/>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38"/>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38"/>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934C8C">
        <w:trPr>
          <w:trHeight w:val="224"/>
        </w:trPr>
        <w:tc>
          <w:tcPr>
            <w:tcW w:w="748"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3"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28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rPr>
            </w:pPr>
            <w:r w:rsidRPr="00422FCC">
              <w:rPr>
                <w:b/>
              </w:rPr>
              <w:t>100</w:t>
            </w:r>
          </w:p>
        </w:tc>
        <w:tc>
          <w:tcPr>
            <w:tcW w:w="708" w:type="dxa"/>
            <w:tcBorders>
              <w:top w:val="single" w:sz="4" w:space="0" w:color="000000"/>
              <w:left w:val="double" w:sz="1" w:space="0" w:color="000000"/>
              <w:bottom w:val="single" w:sz="4" w:space="0" w:color="000000"/>
              <w:right w:val="single" w:sz="4" w:space="0" w:color="000000"/>
            </w:tcBorders>
            <w:shd w:val="clear" w:color="auto" w:fill="E5E5E5"/>
          </w:tcPr>
          <w:p w:rsidR="00586886" w:rsidRPr="00422FCC" w:rsidRDefault="00586886" w:rsidP="00934C8C">
            <w:pPr>
              <w:snapToGrid w:val="0"/>
              <w:jc w:val="both"/>
            </w:pPr>
          </w:p>
        </w:tc>
      </w:tr>
      <w:tr w:rsidR="00586886" w:rsidRPr="00422FCC" w:rsidTr="00934C8C">
        <w:trPr>
          <w:trHeight w:val="567"/>
        </w:trPr>
        <w:tc>
          <w:tcPr>
            <w:tcW w:w="8247" w:type="dxa"/>
            <w:gridSpan w:val="14"/>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spacing w:before="160"/>
              <w:jc w:val="center"/>
              <w:rPr>
                <w:b/>
                <w:sz w:val="24"/>
                <w:szCs w:val="24"/>
              </w:rPr>
            </w:pPr>
            <w:r w:rsidRPr="00422FCC">
              <w:rPr>
                <w:b/>
                <w:sz w:val="24"/>
                <w:szCs w:val="24"/>
              </w:rPr>
              <w:t>Resultado Geral das Metas e/ou Atividades (A)</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spacing w:before="40"/>
              <w:jc w:val="both"/>
              <w:rPr>
                <w:b/>
                <w:vertAlign w:val="superscript"/>
              </w:rPr>
            </w:pPr>
            <w:r w:rsidRPr="00422FCC">
              <w:rPr>
                <w:b/>
                <w:vertAlign w:val="superscript"/>
              </w:rPr>
              <w:t>(∑ Pontos Obtidos)</w:t>
            </w:r>
          </w:p>
        </w:tc>
      </w:tr>
    </w:tbl>
    <w:p w:rsidR="00586886" w:rsidRPr="00422FCC" w:rsidRDefault="00586886" w:rsidP="00586886">
      <w:pPr>
        <w:spacing w:before="240" w:after="120"/>
        <w:ind w:right="-426"/>
        <w:jc w:val="center"/>
        <w:rPr>
          <w:sz w:val="10"/>
          <w:szCs w:val="10"/>
        </w:rPr>
      </w:pPr>
      <w:r w:rsidRPr="00422FCC">
        <w:rPr>
          <w:b/>
          <w:sz w:val="24"/>
          <w:szCs w:val="24"/>
        </w:rPr>
        <w:lastRenderedPageBreak/>
        <w:t>II – FATORES DE DESEMPENHO</w:t>
      </w:r>
    </w:p>
    <w:tbl>
      <w:tblPr>
        <w:tblW w:w="9781" w:type="dxa"/>
        <w:tblInd w:w="108" w:type="dxa"/>
        <w:tblLayout w:type="fixed"/>
        <w:tblLook w:val="0000" w:firstRow="0" w:lastRow="0" w:firstColumn="0" w:lastColumn="0" w:noHBand="0" w:noVBand="0"/>
      </w:tblPr>
      <w:tblGrid>
        <w:gridCol w:w="1006"/>
        <w:gridCol w:w="5090"/>
        <w:gridCol w:w="1559"/>
        <w:gridCol w:w="992"/>
        <w:gridCol w:w="1134"/>
      </w:tblGrid>
      <w:tr w:rsidR="00586886" w:rsidRPr="00422FCC" w:rsidTr="00586886">
        <w:trPr>
          <w:trHeight w:val="462"/>
        </w:trPr>
        <w:tc>
          <w:tcPr>
            <w:tcW w:w="1006" w:type="dxa"/>
            <w:vMerge w:val="restart"/>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spacing w:before="120"/>
              <w:jc w:val="center"/>
              <w:rPr>
                <w:b/>
                <w:sz w:val="24"/>
                <w:szCs w:val="24"/>
              </w:rPr>
            </w:pPr>
            <w:r w:rsidRPr="00422FCC">
              <w:rPr>
                <w:b/>
                <w:sz w:val="24"/>
                <w:szCs w:val="24"/>
              </w:rPr>
              <w:t>Código</w:t>
            </w:r>
          </w:p>
        </w:tc>
        <w:tc>
          <w:tcPr>
            <w:tcW w:w="5090" w:type="dxa"/>
            <w:vMerge w:val="restart"/>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spacing w:before="120"/>
              <w:jc w:val="center"/>
              <w:rPr>
                <w:b/>
                <w:sz w:val="24"/>
                <w:szCs w:val="24"/>
              </w:rPr>
            </w:pPr>
            <w:r w:rsidRPr="00422FCC">
              <w:rPr>
                <w:b/>
                <w:sz w:val="24"/>
                <w:szCs w:val="24"/>
              </w:rPr>
              <w:t>Descrição</w:t>
            </w:r>
          </w:p>
        </w:tc>
        <w:tc>
          <w:tcPr>
            <w:tcW w:w="1559" w:type="dxa"/>
            <w:tcBorders>
              <w:top w:val="single" w:sz="4" w:space="0" w:color="000000"/>
              <w:left w:val="single" w:sz="4" w:space="0" w:color="000000"/>
              <w:bottom w:val="single" w:sz="4" w:space="0" w:color="000000"/>
            </w:tcBorders>
            <w:shd w:val="clear" w:color="auto" w:fill="auto"/>
            <w:vAlign w:val="center"/>
          </w:tcPr>
          <w:p w:rsidR="00586886" w:rsidRPr="00586886" w:rsidRDefault="00586886" w:rsidP="00934C8C">
            <w:pPr>
              <w:snapToGrid w:val="0"/>
              <w:jc w:val="center"/>
              <w:rPr>
                <w:b/>
                <w:sz w:val="20"/>
              </w:rPr>
            </w:pPr>
            <w:r w:rsidRPr="00586886">
              <w:rPr>
                <w:b/>
                <w:sz w:val="20"/>
              </w:rPr>
              <w:t>Compromisso</w:t>
            </w:r>
          </w:p>
        </w:tc>
        <w:tc>
          <w:tcPr>
            <w:tcW w:w="2126" w:type="dxa"/>
            <w:gridSpan w:val="2"/>
            <w:tcBorders>
              <w:top w:val="single" w:sz="4" w:space="0" w:color="000000"/>
              <w:left w:val="double" w:sz="1" w:space="0" w:color="000000"/>
              <w:bottom w:val="single" w:sz="4" w:space="0" w:color="000000"/>
              <w:right w:val="single" w:sz="4" w:space="0" w:color="000000"/>
            </w:tcBorders>
            <w:shd w:val="clear" w:color="auto" w:fill="E5E5E5"/>
            <w:vAlign w:val="center"/>
          </w:tcPr>
          <w:p w:rsidR="00586886" w:rsidRPr="00586886" w:rsidRDefault="00586886" w:rsidP="00934C8C">
            <w:pPr>
              <w:snapToGrid w:val="0"/>
              <w:jc w:val="center"/>
              <w:rPr>
                <w:b/>
                <w:sz w:val="20"/>
              </w:rPr>
            </w:pPr>
            <w:r w:rsidRPr="00586886">
              <w:rPr>
                <w:b/>
                <w:sz w:val="20"/>
              </w:rPr>
              <w:t>AVALIAÇÃO</w:t>
            </w:r>
          </w:p>
        </w:tc>
      </w:tr>
      <w:tr w:rsidR="00586886" w:rsidRPr="00422FCC" w:rsidTr="00586886">
        <w:trPr>
          <w:trHeight w:val="454"/>
        </w:trPr>
        <w:tc>
          <w:tcPr>
            <w:tcW w:w="1006" w:type="dxa"/>
            <w:vMerge/>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spacing w:before="120"/>
              <w:jc w:val="center"/>
              <w:rPr>
                <w:b/>
                <w:sz w:val="24"/>
                <w:szCs w:val="24"/>
              </w:rPr>
            </w:pPr>
          </w:p>
        </w:tc>
        <w:tc>
          <w:tcPr>
            <w:tcW w:w="5090" w:type="dxa"/>
            <w:vMerge/>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spacing w:before="120"/>
              <w:jc w:val="center"/>
              <w:rPr>
                <w:b/>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586886" w:rsidRPr="00586886" w:rsidRDefault="00586886" w:rsidP="00934C8C">
            <w:pPr>
              <w:snapToGrid w:val="0"/>
              <w:jc w:val="center"/>
              <w:rPr>
                <w:b/>
                <w:sz w:val="20"/>
              </w:rPr>
            </w:pPr>
            <w:r w:rsidRPr="00586886">
              <w:rPr>
                <w:b/>
                <w:sz w:val="20"/>
              </w:rPr>
              <w:t xml:space="preserve">Peso </w:t>
            </w:r>
            <w:r w:rsidRPr="00586886">
              <w:rPr>
                <w:b/>
                <w:sz w:val="20"/>
              </w:rPr>
              <w:br/>
              <w:t>(</w:t>
            </w:r>
            <w:smartTag w:uri="urn:schemas-microsoft-com:office:smarttags" w:element="metricconverter">
              <w:smartTagPr>
                <w:attr w:name="ProductID" w:val="1 a"/>
              </w:smartTagPr>
              <w:r w:rsidRPr="00586886">
                <w:rPr>
                  <w:b/>
                  <w:sz w:val="20"/>
                </w:rPr>
                <w:t>1 a</w:t>
              </w:r>
            </w:smartTag>
            <w:r w:rsidRPr="00586886">
              <w:rPr>
                <w:b/>
                <w:sz w:val="20"/>
              </w:rPr>
              <w:t xml:space="preserve"> 6)</w:t>
            </w:r>
          </w:p>
        </w:tc>
        <w:tc>
          <w:tcPr>
            <w:tcW w:w="992" w:type="dxa"/>
            <w:tcBorders>
              <w:top w:val="single" w:sz="4" w:space="0" w:color="000000"/>
              <w:left w:val="double" w:sz="1" w:space="0" w:color="000000"/>
              <w:bottom w:val="single" w:sz="4" w:space="0" w:color="000000"/>
            </w:tcBorders>
            <w:shd w:val="clear" w:color="auto" w:fill="E5E5E5"/>
            <w:vAlign w:val="center"/>
          </w:tcPr>
          <w:p w:rsidR="00586886" w:rsidRPr="00586886" w:rsidRDefault="00586886" w:rsidP="00934C8C">
            <w:pPr>
              <w:snapToGrid w:val="0"/>
              <w:jc w:val="center"/>
              <w:rPr>
                <w:b/>
                <w:sz w:val="20"/>
              </w:rPr>
            </w:pPr>
            <w:proofErr w:type="gramStart"/>
            <w:r w:rsidRPr="00586886">
              <w:rPr>
                <w:b/>
                <w:sz w:val="20"/>
              </w:rPr>
              <w:t>Pontos</w:t>
            </w:r>
            <w:r w:rsidRPr="00586886">
              <w:rPr>
                <w:b/>
                <w:sz w:val="20"/>
              </w:rPr>
              <w:br/>
              <w:t>(</w:t>
            </w:r>
            <w:proofErr w:type="gramEnd"/>
            <w:smartTag w:uri="urn:schemas-microsoft-com:office:smarttags" w:element="metricconverter">
              <w:smartTagPr>
                <w:attr w:name="ProductID" w:val="1 a"/>
              </w:smartTagPr>
              <w:r w:rsidRPr="00586886">
                <w:rPr>
                  <w:b/>
                  <w:sz w:val="20"/>
                </w:rPr>
                <w:t>1 a</w:t>
              </w:r>
            </w:smartTag>
            <w:r w:rsidRPr="00586886">
              <w:rPr>
                <w:b/>
                <w:sz w:val="20"/>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586886" w:rsidRPr="00586886" w:rsidRDefault="00586886" w:rsidP="00934C8C">
            <w:pPr>
              <w:snapToGrid w:val="0"/>
              <w:jc w:val="center"/>
              <w:rPr>
                <w:b/>
                <w:sz w:val="20"/>
              </w:rPr>
            </w:pPr>
            <w:r w:rsidRPr="00586886">
              <w:rPr>
                <w:b/>
                <w:sz w:val="20"/>
              </w:rPr>
              <w:t>Resultado por Fator</w:t>
            </w:r>
          </w:p>
        </w:tc>
      </w:tr>
      <w:tr w:rsidR="00586886" w:rsidRPr="00422FCC" w:rsidTr="00586886">
        <w:tc>
          <w:tcPr>
            <w:tcW w:w="100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50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992" w:type="dxa"/>
            <w:tcBorders>
              <w:top w:val="single" w:sz="4" w:space="0" w:color="000000"/>
              <w:left w:val="double" w:sz="1" w:space="0" w:color="000000"/>
              <w:bottom w:val="single" w:sz="4" w:space="0" w:color="000000"/>
            </w:tcBorders>
            <w:shd w:val="clear" w:color="auto" w:fill="E5E5E5"/>
          </w:tcPr>
          <w:p w:rsidR="00586886" w:rsidRPr="00422FCC" w:rsidRDefault="00586886" w:rsidP="00934C8C">
            <w:pPr>
              <w:snapToGrid w:val="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586886">
        <w:tc>
          <w:tcPr>
            <w:tcW w:w="100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50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992" w:type="dxa"/>
            <w:tcBorders>
              <w:top w:val="single" w:sz="4" w:space="0" w:color="000000"/>
              <w:left w:val="double" w:sz="1" w:space="0" w:color="000000"/>
              <w:bottom w:val="single" w:sz="4" w:space="0" w:color="000000"/>
            </w:tcBorders>
            <w:shd w:val="clear" w:color="auto" w:fill="E5E5E5"/>
          </w:tcPr>
          <w:p w:rsidR="00586886" w:rsidRPr="00422FCC" w:rsidRDefault="00586886" w:rsidP="00934C8C">
            <w:pPr>
              <w:snapToGrid w:val="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586886">
        <w:tc>
          <w:tcPr>
            <w:tcW w:w="100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50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992" w:type="dxa"/>
            <w:tcBorders>
              <w:top w:val="single" w:sz="4" w:space="0" w:color="000000"/>
              <w:left w:val="double" w:sz="1" w:space="0" w:color="000000"/>
              <w:bottom w:val="single" w:sz="4" w:space="0" w:color="000000"/>
            </w:tcBorders>
            <w:shd w:val="clear" w:color="auto" w:fill="E5E5E5"/>
          </w:tcPr>
          <w:p w:rsidR="00586886" w:rsidRPr="00422FCC" w:rsidRDefault="00586886" w:rsidP="00934C8C">
            <w:pPr>
              <w:snapToGrid w:val="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586886">
        <w:tc>
          <w:tcPr>
            <w:tcW w:w="100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50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992" w:type="dxa"/>
            <w:tcBorders>
              <w:top w:val="single" w:sz="4" w:space="0" w:color="000000"/>
              <w:left w:val="double" w:sz="1" w:space="0" w:color="000000"/>
              <w:bottom w:val="single" w:sz="4" w:space="0" w:color="000000"/>
            </w:tcBorders>
            <w:shd w:val="clear" w:color="auto" w:fill="E5E5E5"/>
          </w:tcPr>
          <w:p w:rsidR="00586886" w:rsidRPr="00422FCC" w:rsidRDefault="00586886" w:rsidP="00934C8C">
            <w:pPr>
              <w:snapToGrid w:val="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586886">
        <w:tc>
          <w:tcPr>
            <w:tcW w:w="100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50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992" w:type="dxa"/>
            <w:tcBorders>
              <w:top w:val="single" w:sz="4" w:space="0" w:color="000000"/>
              <w:left w:val="double" w:sz="1" w:space="0" w:color="000000"/>
              <w:bottom w:val="single" w:sz="4" w:space="0" w:color="000000"/>
            </w:tcBorders>
            <w:shd w:val="clear" w:color="auto" w:fill="E5E5E5"/>
          </w:tcPr>
          <w:p w:rsidR="00586886" w:rsidRPr="00422FCC" w:rsidRDefault="00586886" w:rsidP="00934C8C">
            <w:pPr>
              <w:snapToGrid w:val="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586886">
        <w:tc>
          <w:tcPr>
            <w:tcW w:w="100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509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both"/>
              <w:rPr>
                <w:sz w:val="24"/>
                <w:szCs w:val="24"/>
              </w:rPr>
            </w:pPr>
          </w:p>
        </w:tc>
        <w:tc>
          <w:tcPr>
            <w:tcW w:w="992" w:type="dxa"/>
            <w:tcBorders>
              <w:top w:val="single" w:sz="4" w:space="0" w:color="000000"/>
              <w:left w:val="double" w:sz="1" w:space="0" w:color="000000"/>
              <w:bottom w:val="single" w:sz="4" w:space="0" w:color="000000"/>
            </w:tcBorders>
            <w:shd w:val="clear" w:color="auto" w:fill="E5E5E5"/>
          </w:tcPr>
          <w:p w:rsidR="00586886" w:rsidRPr="00422FCC" w:rsidRDefault="00586886" w:rsidP="00934C8C">
            <w:pPr>
              <w:snapToGrid w:val="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jc w:val="both"/>
              <w:rPr>
                <w:sz w:val="24"/>
                <w:szCs w:val="24"/>
              </w:rPr>
            </w:pPr>
          </w:p>
        </w:tc>
      </w:tr>
      <w:tr w:rsidR="00586886" w:rsidRPr="00422FCC" w:rsidTr="00586886">
        <w:tc>
          <w:tcPr>
            <w:tcW w:w="6096" w:type="dxa"/>
            <w:gridSpan w:val="2"/>
            <w:tcBorders>
              <w:top w:val="single" w:sz="4" w:space="0" w:color="000000"/>
              <w:left w:val="single" w:sz="4" w:space="0" w:color="000000"/>
              <w:bottom w:val="single" w:sz="4" w:space="0" w:color="000000"/>
            </w:tcBorders>
            <w:shd w:val="clear" w:color="auto" w:fill="4C4C4C"/>
          </w:tcPr>
          <w:p w:rsidR="00586886" w:rsidRPr="00422FCC" w:rsidRDefault="00586886" w:rsidP="00934C8C">
            <w:pPr>
              <w:snapToGrid w:val="0"/>
              <w:jc w:val="both"/>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center"/>
              <w:rPr>
                <w:b/>
                <w:sz w:val="24"/>
                <w:szCs w:val="24"/>
              </w:rPr>
            </w:pPr>
            <w:r w:rsidRPr="00422FCC">
              <w:rPr>
                <w:b/>
                <w:sz w:val="24"/>
                <w:szCs w:val="24"/>
              </w:rPr>
              <w:t>18</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AAAAA"/>
          </w:tcPr>
          <w:p w:rsidR="00586886" w:rsidRPr="00422FCC" w:rsidRDefault="00586886" w:rsidP="00934C8C">
            <w:pPr>
              <w:snapToGrid w:val="0"/>
              <w:jc w:val="both"/>
              <w:rPr>
                <w:sz w:val="24"/>
                <w:szCs w:val="24"/>
              </w:rPr>
            </w:pPr>
          </w:p>
        </w:tc>
      </w:tr>
      <w:tr w:rsidR="00586886" w:rsidRPr="00422FCC" w:rsidTr="00586886">
        <w:trPr>
          <w:trHeight w:val="624"/>
        </w:trPr>
        <w:tc>
          <w:tcPr>
            <w:tcW w:w="7655" w:type="dxa"/>
            <w:gridSpan w:val="3"/>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Resultado Geral dos Fatores (B)</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5E5E5"/>
          </w:tcPr>
          <w:p w:rsidR="00586886" w:rsidRPr="00422FCC" w:rsidRDefault="00586886" w:rsidP="00934C8C">
            <w:pPr>
              <w:snapToGrid w:val="0"/>
              <w:spacing w:before="60"/>
              <w:jc w:val="both"/>
              <w:rPr>
                <w:b/>
                <w:sz w:val="24"/>
                <w:szCs w:val="24"/>
                <w:vertAlign w:val="superscript"/>
              </w:rPr>
            </w:pPr>
            <w:r w:rsidRPr="00422FCC">
              <w:rPr>
                <w:b/>
                <w:sz w:val="24"/>
                <w:szCs w:val="24"/>
                <w:vertAlign w:val="superscript"/>
              </w:rPr>
              <w:t>(∑ Resultados / 18) x 10</w:t>
            </w:r>
          </w:p>
        </w:tc>
      </w:tr>
    </w:tbl>
    <w:p w:rsidR="00586886" w:rsidRPr="00422FCC" w:rsidRDefault="00586886" w:rsidP="00586886">
      <w:pPr>
        <w:pStyle w:val="NormalWeb"/>
        <w:spacing w:before="0" w:beforeAutospacing="0" w:after="0" w:afterAutospacing="0"/>
        <w:ind w:left="142" w:right="-426"/>
        <w:jc w:val="both"/>
        <w:rPr>
          <w:rFonts w:ascii="Times New Roman" w:eastAsia="Calibri" w:hAnsi="Times New Roman" w:cs="Times New Roman"/>
          <w:sz w:val="22"/>
          <w:szCs w:val="22"/>
          <w:lang w:eastAsia="en-US"/>
        </w:rPr>
      </w:pPr>
      <w:r w:rsidRPr="00422FCC">
        <w:rPr>
          <w:rFonts w:ascii="Times New Roman" w:eastAsia="Calibri" w:hAnsi="Times New Roman" w:cs="Times New Roman"/>
          <w:b/>
          <w:sz w:val="22"/>
          <w:szCs w:val="22"/>
          <w:lang w:eastAsia="en-US"/>
        </w:rPr>
        <w:t>9 e 10 – Excelente</w:t>
      </w:r>
      <w:r w:rsidRPr="00422FCC">
        <w:rPr>
          <w:rFonts w:ascii="Times New Roman" w:eastAsia="Calibri" w:hAnsi="Times New Roman" w:cs="Times New Roman"/>
          <w:sz w:val="22"/>
          <w:szCs w:val="22"/>
          <w:lang w:eastAsia="en-US"/>
        </w:rPr>
        <w:t>: Excedeu claramente as expectativas no alcance dos objetivos, revelando alta capacidade de desempenho, contribuindo para a qualidade do serviço, demonstrando sempre elevado interesse em aprofundar seus conhecimentos, distinguiu-se por manter um elevado nível de motivação pessoal, assim como elevados padrões de exigência em relação às atividades desenvolvidas, mantém excelentes relações interpessoais com os colegas e promove acentuadamente o esforço da equipe a que pertence, destacando-se claramente como uma referência no grupo de trabalho;</w:t>
      </w:r>
    </w:p>
    <w:p w:rsidR="00586886" w:rsidRPr="00422FCC" w:rsidRDefault="00586886" w:rsidP="00586886">
      <w:pPr>
        <w:pStyle w:val="NormalWeb"/>
        <w:spacing w:before="0" w:beforeAutospacing="0" w:after="0" w:afterAutospacing="0"/>
        <w:ind w:left="142" w:right="-426"/>
        <w:jc w:val="both"/>
        <w:rPr>
          <w:rFonts w:ascii="Times New Roman" w:eastAsia="Calibri" w:hAnsi="Times New Roman" w:cs="Times New Roman"/>
          <w:sz w:val="22"/>
          <w:szCs w:val="22"/>
          <w:lang w:eastAsia="en-US"/>
        </w:rPr>
      </w:pPr>
      <w:r w:rsidRPr="00422FCC">
        <w:rPr>
          <w:rFonts w:ascii="Times New Roman" w:eastAsia="Calibri" w:hAnsi="Times New Roman" w:cs="Times New Roman"/>
          <w:b/>
          <w:sz w:val="22"/>
          <w:szCs w:val="22"/>
          <w:lang w:eastAsia="en-US"/>
        </w:rPr>
        <w:t xml:space="preserve">7 e 8 – Muito Bom: </w:t>
      </w:r>
      <w:r w:rsidRPr="00422FCC">
        <w:rPr>
          <w:rFonts w:ascii="Times New Roman" w:eastAsia="Calibri" w:hAnsi="Times New Roman" w:cs="Times New Roman"/>
          <w:sz w:val="22"/>
          <w:szCs w:val="22"/>
          <w:lang w:eastAsia="en-US"/>
        </w:rPr>
        <w:t>Demonstrou grande dinâmica para o alcance dos objetivos, revelando grande qualidade de desempenho e ação ativa, contribuindo para a qualidade do serviço, manifestou muito interesse em aprofundar os seus conhecimentos, manteve alto nível de motivação pessoal, assim como altos padrões de exigências em relação às atividades desenvolvidas, mantém muito boas relações interpessoais com os colegas e fomenta ativamente o esforço da equipe a que pertence;</w:t>
      </w:r>
    </w:p>
    <w:p w:rsidR="00586886" w:rsidRPr="00422FCC" w:rsidRDefault="00586886" w:rsidP="00586886">
      <w:pPr>
        <w:pStyle w:val="NormalWeb"/>
        <w:spacing w:before="0" w:beforeAutospacing="0" w:after="0" w:afterAutospacing="0"/>
        <w:ind w:left="142" w:right="-426"/>
        <w:jc w:val="both"/>
        <w:rPr>
          <w:rFonts w:ascii="Times New Roman" w:eastAsia="Calibri" w:hAnsi="Times New Roman" w:cs="Times New Roman"/>
          <w:sz w:val="22"/>
          <w:szCs w:val="22"/>
          <w:lang w:eastAsia="en-US"/>
        </w:rPr>
      </w:pPr>
      <w:r w:rsidRPr="00422FCC">
        <w:rPr>
          <w:rFonts w:ascii="Times New Roman" w:eastAsia="Calibri" w:hAnsi="Times New Roman" w:cs="Times New Roman"/>
          <w:b/>
          <w:sz w:val="22"/>
          <w:szCs w:val="22"/>
          <w:lang w:eastAsia="en-US"/>
        </w:rPr>
        <w:t xml:space="preserve">5 e 6 – Bom: </w:t>
      </w:r>
      <w:r w:rsidRPr="00422FCC">
        <w:rPr>
          <w:rFonts w:ascii="Times New Roman" w:eastAsia="Calibri" w:hAnsi="Times New Roman" w:cs="Times New Roman"/>
          <w:sz w:val="22"/>
          <w:szCs w:val="22"/>
          <w:lang w:eastAsia="en-US"/>
        </w:rPr>
        <w:t>Demonstrou capacidade de desempenho e atuação de forma positiva, contribuindo assim para a qualidade do serviço, revelou dinamismo para o alcance dos objetivos e evidenciou interesse em aprofundar os seus conhecimentos, manteve um bom nível de motivação pessoal, assim como bons padrões de exigências em relação àquilo que faz, mantém boas relações interpessoais com os colegas e fomenta o esforço da equipe a que pertence;</w:t>
      </w:r>
    </w:p>
    <w:p w:rsidR="00586886" w:rsidRPr="00422FCC" w:rsidRDefault="00586886" w:rsidP="00586886">
      <w:pPr>
        <w:pStyle w:val="NormalWeb"/>
        <w:spacing w:before="0" w:beforeAutospacing="0" w:after="0" w:afterAutospacing="0"/>
        <w:ind w:left="142" w:right="-426"/>
        <w:jc w:val="both"/>
        <w:rPr>
          <w:rFonts w:ascii="Times New Roman" w:eastAsia="Calibri" w:hAnsi="Times New Roman" w:cs="Times New Roman"/>
          <w:sz w:val="22"/>
          <w:szCs w:val="22"/>
          <w:lang w:eastAsia="en-US"/>
        </w:rPr>
      </w:pPr>
      <w:r w:rsidRPr="00422FCC">
        <w:rPr>
          <w:rFonts w:ascii="Times New Roman" w:eastAsia="Calibri" w:hAnsi="Times New Roman" w:cs="Times New Roman"/>
          <w:b/>
          <w:sz w:val="22"/>
          <w:szCs w:val="22"/>
          <w:lang w:eastAsia="en-US"/>
        </w:rPr>
        <w:t xml:space="preserve">3 e 4 – Regular: </w:t>
      </w:r>
      <w:r w:rsidRPr="00422FCC">
        <w:rPr>
          <w:rFonts w:ascii="Times New Roman" w:eastAsia="Calibri" w:hAnsi="Times New Roman" w:cs="Times New Roman"/>
          <w:sz w:val="22"/>
          <w:szCs w:val="22"/>
          <w:lang w:eastAsia="en-US"/>
        </w:rPr>
        <w:t>Atuou de modo irregular e variável, revelando algumas dificuldades de desempenho, revelou pouca capacidade para o alcance dos objetivos, não manifestou interesse em aprofundar os seus conhecimentos e melhorar as suas competências, demonstrou um baixo nível de motivação pessoal, assim como baixos padrões de exigências em relação àquilo que faz, tem uma relação cordial com os colegas e participa do esforço da equipe a que pertence;</w:t>
      </w:r>
    </w:p>
    <w:p w:rsidR="00586886" w:rsidRPr="00422FCC" w:rsidRDefault="00586886" w:rsidP="00586886">
      <w:pPr>
        <w:pStyle w:val="NormalWeb"/>
        <w:spacing w:before="0" w:beforeAutospacing="0" w:after="0" w:afterAutospacing="0"/>
        <w:ind w:left="142" w:right="-426"/>
        <w:jc w:val="both"/>
        <w:rPr>
          <w:rFonts w:ascii="Times New Roman" w:eastAsia="Calibri" w:hAnsi="Times New Roman" w:cs="Times New Roman"/>
          <w:sz w:val="22"/>
          <w:szCs w:val="22"/>
          <w:lang w:eastAsia="en-US"/>
        </w:rPr>
      </w:pPr>
      <w:smartTag w:uri="urn:schemas-microsoft-com:office:smarttags" w:element="metricconverter">
        <w:smartTagPr>
          <w:attr w:name="ProductID" w:val="0 a"/>
        </w:smartTagPr>
        <w:r w:rsidRPr="00422FCC">
          <w:rPr>
            <w:rFonts w:ascii="Times New Roman" w:eastAsia="Calibri" w:hAnsi="Times New Roman" w:cs="Times New Roman"/>
            <w:b/>
            <w:sz w:val="22"/>
            <w:szCs w:val="22"/>
            <w:lang w:eastAsia="en-US"/>
          </w:rPr>
          <w:t>0 a</w:t>
        </w:r>
      </w:smartTag>
      <w:r w:rsidRPr="00422FCC">
        <w:rPr>
          <w:rFonts w:ascii="Times New Roman" w:eastAsia="Calibri" w:hAnsi="Times New Roman" w:cs="Times New Roman"/>
          <w:b/>
          <w:sz w:val="22"/>
          <w:szCs w:val="22"/>
          <w:lang w:eastAsia="en-US"/>
        </w:rPr>
        <w:t xml:space="preserve"> 2 – Insuficiente: </w:t>
      </w:r>
      <w:r w:rsidRPr="00422FCC">
        <w:rPr>
          <w:rFonts w:ascii="Times New Roman" w:eastAsia="Calibri" w:hAnsi="Times New Roman" w:cs="Times New Roman"/>
          <w:sz w:val="22"/>
          <w:szCs w:val="22"/>
          <w:lang w:eastAsia="en-US"/>
        </w:rPr>
        <w:t>Revelou passividade e negligência para o alcance dos objetivos, demonstrando claramente deficiências graves de desempenho e revelando comportamento inadequado ao emprego que ocupa, manifestou desinteresse em aprofundar os seus conhecimentos e melhorar as suas competências, evidenciou falta de motivação pessoal, assim como indiferença em relação àquilo que faz, tem dificuldades de relacionamento com os colegas e de integração na equipe a que pertence.</w:t>
      </w:r>
    </w:p>
    <w:p w:rsidR="00586886" w:rsidRPr="00422FCC" w:rsidRDefault="00586886" w:rsidP="00586886">
      <w:pPr>
        <w:ind w:right="-426"/>
        <w:rPr>
          <w:b/>
          <w:sz w:val="4"/>
          <w:szCs w:val="4"/>
        </w:rPr>
      </w:pPr>
    </w:p>
    <w:p w:rsidR="00586886" w:rsidRPr="00422FCC" w:rsidRDefault="00586886" w:rsidP="00586886">
      <w:pPr>
        <w:rPr>
          <w:b/>
        </w:rPr>
      </w:pPr>
      <w:r w:rsidRPr="00422FCC">
        <w:rPr>
          <w:b/>
        </w:rPr>
        <w:t>Assinaturas e Carimbo</w:t>
      </w:r>
    </w:p>
    <w:tbl>
      <w:tblPr>
        <w:tblW w:w="9781" w:type="dxa"/>
        <w:tblInd w:w="108" w:type="dxa"/>
        <w:tblLayout w:type="fixed"/>
        <w:tblLook w:val="0000" w:firstRow="0" w:lastRow="0" w:firstColumn="0" w:lastColumn="0" w:noHBand="0" w:noVBand="0"/>
      </w:tblPr>
      <w:tblGrid>
        <w:gridCol w:w="3544"/>
        <w:gridCol w:w="1276"/>
        <w:gridCol w:w="3544"/>
        <w:gridCol w:w="1417"/>
      </w:tblGrid>
      <w:tr w:rsidR="00586886" w:rsidRPr="00422FCC" w:rsidTr="00934C8C">
        <w:trPr>
          <w:trHeight w:val="113"/>
        </w:trPr>
        <w:tc>
          <w:tcPr>
            <w:tcW w:w="354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Gestor de Avaliação</w:t>
            </w:r>
          </w:p>
        </w:tc>
        <w:tc>
          <w:tcPr>
            <w:tcW w:w="1276"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c>
          <w:tcPr>
            <w:tcW w:w="3544" w:type="dxa"/>
            <w:tcBorders>
              <w:top w:val="single" w:sz="4" w:space="0" w:color="000000"/>
              <w:left w:val="double" w:sz="1"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Empregado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r>
      <w:tr w:rsidR="00586886" w:rsidRPr="00422FCC" w:rsidTr="00934C8C">
        <w:trPr>
          <w:trHeight w:val="680"/>
        </w:trPr>
        <w:tc>
          <w:tcPr>
            <w:tcW w:w="354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3544" w:type="dxa"/>
            <w:tcBorders>
              <w:top w:val="single" w:sz="4" w:space="0" w:color="000000"/>
              <w:left w:val="double" w:sz="1"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jc w:val="center"/>
              <w:rPr>
                <w:sz w:val="24"/>
                <w:szCs w:val="24"/>
              </w:rPr>
            </w:pPr>
          </w:p>
        </w:tc>
      </w:tr>
    </w:tbl>
    <w:p w:rsidR="00586886" w:rsidRPr="00422FCC" w:rsidRDefault="00586886" w:rsidP="00586886">
      <w:pPr>
        <w:jc w:val="center"/>
        <w:rPr>
          <w:b/>
          <w:sz w:val="16"/>
          <w:szCs w:val="16"/>
        </w:rPr>
      </w:pPr>
    </w:p>
    <w:tbl>
      <w:tblPr>
        <w:tblW w:w="9781" w:type="dxa"/>
        <w:tblInd w:w="108" w:type="dxa"/>
        <w:tblLayout w:type="fixed"/>
        <w:tblLook w:val="0000" w:firstRow="0" w:lastRow="0" w:firstColumn="0" w:lastColumn="0" w:noHBand="0" w:noVBand="0"/>
      </w:tblPr>
      <w:tblGrid>
        <w:gridCol w:w="3544"/>
        <w:gridCol w:w="1276"/>
        <w:gridCol w:w="3544"/>
        <w:gridCol w:w="1417"/>
      </w:tblGrid>
      <w:tr w:rsidR="00586886" w:rsidRPr="00422FCC" w:rsidTr="00934C8C">
        <w:trPr>
          <w:trHeight w:val="113"/>
        </w:trPr>
        <w:tc>
          <w:tcPr>
            <w:tcW w:w="354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Chefia Imediata do Empregado</w:t>
            </w:r>
          </w:p>
        </w:tc>
        <w:tc>
          <w:tcPr>
            <w:tcW w:w="1276"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c>
          <w:tcPr>
            <w:tcW w:w="3544" w:type="dxa"/>
            <w:tcBorders>
              <w:top w:val="single" w:sz="4" w:space="0" w:color="000000"/>
              <w:left w:val="double" w:sz="1"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Chefia Mediata do Empregado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r>
      <w:tr w:rsidR="00586886" w:rsidRPr="00422FCC" w:rsidTr="00934C8C">
        <w:trPr>
          <w:trHeight w:val="680"/>
        </w:trPr>
        <w:tc>
          <w:tcPr>
            <w:tcW w:w="354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3544" w:type="dxa"/>
            <w:tcBorders>
              <w:top w:val="single" w:sz="4" w:space="0" w:color="000000"/>
              <w:left w:val="double" w:sz="1"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jc w:val="center"/>
              <w:rPr>
                <w:sz w:val="24"/>
                <w:szCs w:val="24"/>
              </w:rPr>
            </w:pPr>
          </w:p>
        </w:tc>
      </w:tr>
    </w:tbl>
    <w:p w:rsidR="00586886" w:rsidRPr="00422FCC" w:rsidRDefault="00586886" w:rsidP="00586886">
      <w:pPr>
        <w:spacing w:before="120" w:after="120"/>
        <w:ind w:right="-426"/>
        <w:jc w:val="center"/>
        <w:rPr>
          <w:b/>
          <w:sz w:val="24"/>
          <w:szCs w:val="24"/>
        </w:rPr>
      </w:pPr>
      <w:r w:rsidRPr="00422FCC">
        <w:rPr>
          <w:b/>
          <w:sz w:val="24"/>
          <w:szCs w:val="24"/>
        </w:rPr>
        <w:lastRenderedPageBreak/>
        <w:t>III – RESULTADO FINAL</w:t>
      </w:r>
    </w:p>
    <w:tbl>
      <w:tblPr>
        <w:tblW w:w="0" w:type="auto"/>
        <w:tblInd w:w="108" w:type="dxa"/>
        <w:tblLayout w:type="fixed"/>
        <w:tblLook w:val="0000" w:firstRow="0" w:lastRow="0" w:firstColumn="0" w:lastColumn="0" w:noHBand="0" w:noVBand="0"/>
      </w:tblPr>
      <w:tblGrid>
        <w:gridCol w:w="6660"/>
        <w:gridCol w:w="2412"/>
      </w:tblGrid>
      <w:tr w:rsidR="00586886" w:rsidRPr="00422FCC" w:rsidTr="00586886">
        <w:trPr>
          <w:trHeight w:val="634"/>
        </w:trPr>
        <w:tc>
          <w:tcPr>
            <w:tcW w:w="6660" w:type="dxa"/>
            <w:tcBorders>
              <w:top w:val="single" w:sz="4" w:space="0" w:color="000000"/>
              <w:left w:val="single" w:sz="4" w:space="0" w:color="000000"/>
              <w:bottom w:val="single" w:sz="4" w:space="0" w:color="000000"/>
            </w:tcBorders>
            <w:shd w:val="clear" w:color="auto" w:fill="auto"/>
          </w:tcPr>
          <w:p w:rsidR="00586886" w:rsidRPr="00422FCC" w:rsidRDefault="00586886" w:rsidP="00586886">
            <w:pPr>
              <w:snapToGrid w:val="0"/>
              <w:ind w:right="-426"/>
              <w:rPr>
                <w:sz w:val="24"/>
                <w:szCs w:val="24"/>
              </w:rPr>
            </w:pPr>
            <w:r w:rsidRPr="00422FCC">
              <w:rPr>
                <w:sz w:val="24"/>
                <w:szCs w:val="24"/>
              </w:rPr>
              <w:t>Resultado Final das Metas e/ou Atividades (C)</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586886">
            <w:pPr>
              <w:snapToGrid w:val="0"/>
              <w:ind w:right="-426"/>
              <w:jc w:val="both"/>
              <w:rPr>
                <w:sz w:val="24"/>
                <w:szCs w:val="24"/>
                <w:vertAlign w:val="superscript"/>
              </w:rPr>
            </w:pPr>
            <w:r w:rsidRPr="00422FCC">
              <w:rPr>
                <w:sz w:val="24"/>
                <w:szCs w:val="24"/>
                <w:vertAlign w:val="superscript"/>
              </w:rPr>
              <w:t>(A) x 0,8</w:t>
            </w:r>
          </w:p>
        </w:tc>
      </w:tr>
      <w:tr w:rsidR="00586886" w:rsidRPr="00422FCC" w:rsidTr="00586886">
        <w:trPr>
          <w:trHeight w:val="557"/>
        </w:trPr>
        <w:tc>
          <w:tcPr>
            <w:tcW w:w="6660" w:type="dxa"/>
            <w:tcBorders>
              <w:top w:val="single" w:sz="4" w:space="0" w:color="000000"/>
              <w:left w:val="single" w:sz="4" w:space="0" w:color="000000"/>
              <w:bottom w:val="single" w:sz="4" w:space="0" w:color="000000"/>
            </w:tcBorders>
            <w:shd w:val="clear" w:color="auto" w:fill="auto"/>
          </w:tcPr>
          <w:p w:rsidR="00586886" w:rsidRPr="00422FCC" w:rsidRDefault="00586886" w:rsidP="00586886">
            <w:pPr>
              <w:snapToGrid w:val="0"/>
              <w:ind w:right="-426"/>
              <w:rPr>
                <w:sz w:val="24"/>
                <w:szCs w:val="24"/>
              </w:rPr>
            </w:pPr>
            <w:r w:rsidRPr="00422FCC">
              <w:rPr>
                <w:sz w:val="24"/>
                <w:szCs w:val="24"/>
              </w:rPr>
              <w:t>Resultado Final dos Fatores (D)</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586886">
            <w:pPr>
              <w:snapToGrid w:val="0"/>
              <w:ind w:right="-426"/>
              <w:jc w:val="both"/>
              <w:rPr>
                <w:sz w:val="24"/>
                <w:szCs w:val="24"/>
                <w:vertAlign w:val="superscript"/>
              </w:rPr>
            </w:pPr>
            <w:r w:rsidRPr="00422FCC">
              <w:rPr>
                <w:sz w:val="24"/>
                <w:szCs w:val="24"/>
                <w:vertAlign w:val="superscript"/>
              </w:rPr>
              <w:t>(B) x 0,2</w:t>
            </w:r>
          </w:p>
        </w:tc>
      </w:tr>
    </w:tbl>
    <w:p w:rsidR="00586886" w:rsidRPr="00422FCC" w:rsidRDefault="00586886" w:rsidP="00586886">
      <w:pPr>
        <w:ind w:right="-426"/>
        <w:jc w:val="both"/>
      </w:pPr>
    </w:p>
    <w:tbl>
      <w:tblPr>
        <w:tblW w:w="0" w:type="auto"/>
        <w:tblInd w:w="108" w:type="dxa"/>
        <w:tblLayout w:type="fixed"/>
        <w:tblLook w:val="0000" w:firstRow="0" w:lastRow="0" w:firstColumn="0" w:lastColumn="0" w:noHBand="0" w:noVBand="0"/>
      </w:tblPr>
      <w:tblGrid>
        <w:gridCol w:w="6660"/>
        <w:gridCol w:w="2412"/>
      </w:tblGrid>
      <w:tr w:rsidR="00586886" w:rsidRPr="00422FCC" w:rsidTr="00586886">
        <w:trPr>
          <w:trHeight w:val="739"/>
        </w:trPr>
        <w:tc>
          <w:tcPr>
            <w:tcW w:w="6660" w:type="dxa"/>
            <w:tcBorders>
              <w:top w:val="double" w:sz="4" w:space="0" w:color="auto"/>
              <w:left w:val="double" w:sz="4" w:space="0" w:color="auto"/>
              <w:bottom w:val="double" w:sz="4" w:space="0" w:color="auto"/>
              <w:right w:val="double" w:sz="4" w:space="0" w:color="auto"/>
            </w:tcBorders>
            <w:shd w:val="clear" w:color="auto" w:fill="auto"/>
          </w:tcPr>
          <w:p w:rsidR="00586886" w:rsidRPr="00422FCC" w:rsidRDefault="00586886" w:rsidP="00586886">
            <w:pPr>
              <w:snapToGrid w:val="0"/>
              <w:ind w:right="-426"/>
              <w:rPr>
                <w:b/>
                <w:sz w:val="24"/>
                <w:szCs w:val="24"/>
              </w:rPr>
            </w:pPr>
            <w:r>
              <w:rPr>
                <w:b/>
                <w:sz w:val="24"/>
                <w:szCs w:val="24"/>
              </w:rPr>
              <w:t>RESULTADO FINAL</w:t>
            </w:r>
            <w:r w:rsidRPr="00422FCC">
              <w:rPr>
                <w:b/>
                <w:sz w:val="24"/>
                <w:szCs w:val="24"/>
              </w:rPr>
              <w:t xml:space="preserve"> (E)</w:t>
            </w:r>
          </w:p>
        </w:tc>
        <w:tc>
          <w:tcPr>
            <w:tcW w:w="2412" w:type="dxa"/>
            <w:tcBorders>
              <w:top w:val="double" w:sz="4" w:space="0" w:color="auto"/>
              <w:left w:val="double" w:sz="4" w:space="0" w:color="auto"/>
              <w:bottom w:val="double" w:sz="4" w:space="0" w:color="auto"/>
              <w:right w:val="double" w:sz="4" w:space="0" w:color="auto"/>
            </w:tcBorders>
            <w:shd w:val="clear" w:color="auto" w:fill="auto"/>
          </w:tcPr>
          <w:p w:rsidR="00586886" w:rsidRPr="00422FCC" w:rsidRDefault="00586886" w:rsidP="00586886">
            <w:pPr>
              <w:snapToGrid w:val="0"/>
              <w:ind w:right="-426"/>
              <w:jc w:val="both"/>
              <w:rPr>
                <w:b/>
                <w:sz w:val="24"/>
                <w:szCs w:val="24"/>
                <w:vertAlign w:val="superscript"/>
              </w:rPr>
            </w:pPr>
            <w:r w:rsidRPr="00422FCC">
              <w:rPr>
                <w:b/>
                <w:sz w:val="24"/>
                <w:szCs w:val="24"/>
                <w:vertAlign w:val="superscript"/>
              </w:rPr>
              <w:t>C + D</w:t>
            </w:r>
          </w:p>
        </w:tc>
      </w:tr>
    </w:tbl>
    <w:p w:rsidR="00586886" w:rsidRPr="00422FCC" w:rsidRDefault="00586886" w:rsidP="00586886">
      <w:pPr>
        <w:pStyle w:val="NormalWeb"/>
        <w:tabs>
          <w:tab w:val="left" w:pos="1134"/>
        </w:tabs>
        <w:spacing w:before="0" w:beforeAutospacing="0" w:after="0" w:afterAutospacing="0"/>
        <w:ind w:left="491" w:right="-426"/>
        <w:jc w:val="both"/>
        <w:rPr>
          <w:rFonts w:ascii="Times New Roman" w:eastAsia="Calibri" w:hAnsi="Times New Roman" w:cs="Times New Roman"/>
          <w:sz w:val="24"/>
          <w:szCs w:val="24"/>
          <w:lang w:eastAsia="en-US"/>
        </w:rPr>
      </w:pPr>
      <w:r w:rsidRPr="00422FCC">
        <w:rPr>
          <w:rFonts w:ascii="Times New Roman" w:eastAsia="Calibri" w:hAnsi="Times New Roman" w:cs="Times New Roman"/>
          <w:b/>
          <w:sz w:val="24"/>
          <w:szCs w:val="24"/>
          <w:lang w:eastAsia="en-US"/>
        </w:rPr>
        <w:t xml:space="preserve">Excelente: </w:t>
      </w:r>
      <w:r w:rsidRPr="00422FCC">
        <w:rPr>
          <w:rFonts w:ascii="Times New Roman" w:eastAsia="Calibri" w:hAnsi="Times New Roman" w:cs="Times New Roman"/>
          <w:sz w:val="24"/>
          <w:szCs w:val="24"/>
          <w:lang w:eastAsia="en-US"/>
        </w:rPr>
        <w:t>igual ou superior a 90 (noventa) pontos;</w:t>
      </w:r>
    </w:p>
    <w:p w:rsidR="00586886" w:rsidRPr="00422FCC" w:rsidRDefault="00586886" w:rsidP="00586886">
      <w:pPr>
        <w:pStyle w:val="NormalWeb"/>
        <w:tabs>
          <w:tab w:val="left" w:pos="1134"/>
        </w:tabs>
        <w:spacing w:before="0" w:beforeAutospacing="0" w:after="0" w:afterAutospacing="0"/>
        <w:ind w:left="491" w:right="-426"/>
        <w:jc w:val="both"/>
        <w:rPr>
          <w:rFonts w:ascii="Times New Roman" w:eastAsia="Calibri" w:hAnsi="Times New Roman" w:cs="Times New Roman"/>
          <w:sz w:val="24"/>
          <w:szCs w:val="24"/>
          <w:lang w:eastAsia="en-US"/>
        </w:rPr>
      </w:pPr>
      <w:r w:rsidRPr="00422FCC">
        <w:rPr>
          <w:rFonts w:ascii="Times New Roman" w:eastAsia="Calibri" w:hAnsi="Times New Roman" w:cs="Times New Roman"/>
          <w:b/>
          <w:sz w:val="24"/>
          <w:szCs w:val="24"/>
          <w:lang w:eastAsia="en-US"/>
        </w:rPr>
        <w:t>Bom:</w:t>
      </w:r>
      <w:r w:rsidRPr="00422FCC">
        <w:rPr>
          <w:rFonts w:ascii="Times New Roman" w:eastAsia="Calibri" w:hAnsi="Times New Roman" w:cs="Times New Roman"/>
          <w:sz w:val="24"/>
          <w:szCs w:val="24"/>
          <w:lang w:eastAsia="en-US"/>
        </w:rPr>
        <w:t xml:space="preserve"> igual ou superior a 70 (setenta) e inferior a 90 (noventa) pontos;</w:t>
      </w:r>
    </w:p>
    <w:p w:rsidR="00586886" w:rsidRPr="00422FCC" w:rsidRDefault="00586886" w:rsidP="00586886">
      <w:pPr>
        <w:pStyle w:val="NormalWeb"/>
        <w:tabs>
          <w:tab w:val="left" w:pos="1134"/>
        </w:tabs>
        <w:spacing w:before="0" w:beforeAutospacing="0" w:after="0" w:afterAutospacing="0"/>
        <w:ind w:left="491" w:right="-426"/>
        <w:jc w:val="both"/>
        <w:rPr>
          <w:rFonts w:ascii="Times New Roman" w:eastAsia="Calibri" w:hAnsi="Times New Roman" w:cs="Times New Roman"/>
          <w:sz w:val="24"/>
          <w:szCs w:val="24"/>
          <w:lang w:eastAsia="en-US"/>
        </w:rPr>
      </w:pPr>
      <w:r w:rsidRPr="00422FCC">
        <w:rPr>
          <w:rFonts w:ascii="Times New Roman" w:eastAsia="Calibri" w:hAnsi="Times New Roman" w:cs="Times New Roman"/>
          <w:b/>
          <w:sz w:val="24"/>
          <w:szCs w:val="24"/>
          <w:lang w:eastAsia="en-US"/>
        </w:rPr>
        <w:t xml:space="preserve">Regular: </w:t>
      </w:r>
      <w:r w:rsidRPr="00422FCC">
        <w:rPr>
          <w:rFonts w:ascii="Times New Roman" w:eastAsia="Calibri" w:hAnsi="Times New Roman" w:cs="Times New Roman"/>
          <w:sz w:val="24"/>
          <w:szCs w:val="24"/>
          <w:lang w:eastAsia="en-US"/>
        </w:rPr>
        <w:t>igual ou superior a 50 (cinquenta) e inferior a 70 (setenta) pontos;</w:t>
      </w:r>
    </w:p>
    <w:p w:rsidR="00586886" w:rsidRPr="00422FCC" w:rsidRDefault="00586886" w:rsidP="00586886">
      <w:pPr>
        <w:pStyle w:val="NormalWeb"/>
        <w:tabs>
          <w:tab w:val="left" w:pos="1134"/>
        </w:tabs>
        <w:spacing w:before="0" w:beforeAutospacing="0" w:after="0" w:afterAutospacing="0"/>
        <w:ind w:left="491" w:right="-426"/>
        <w:jc w:val="both"/>
        <w:rPr>
          <w:rFonts w:ascii="Times New Roman" w:eastAsia="Calibri" w:hAnsi="Times New Roman" w:cs="Times New Roman"/>
          <w:sz w:val="24"/>
          <w:szCs w:val="24"/>
          <w:lang w:eastAsia="en-US"/>
        </w:rPr>
      </w:pPr>
      <w:r w:rsidRPr="00422FCC">
        <w:rPr>
          <w:rFonts w:ascii="Times New Roman" w:eastAsia="Calibri" w:hAnsi="Times New Roman" w:cs="Times New Roman"/>
          <w:b/>
          <w:sz w:val="24"/>
          <w:szCs w:val="24"/>
          <w:lang w:eastAsia="en-US"/>
        </w:rPr>
        <w:t xml:space="preserve">Insatisfatório: </w:t>
      </w:r>
      <w:r w:rsidRPr="00422FCC">
        <w:rPr>
          <w:rFonts w:ascii="Times New Roman" w:eastAsia="Calibri" w:hAnsi="Times New Roman" w:cs="Times New Roman"/>
          <w:sz w:val="24"/>
          <w:szCs w:val="24"/>
          <w:lang w:eastAsia="en-US"/>
        </w:rPr>
        <w:t>inferior a 50 (cinquenta) pontos.</w:t>
      </w:r>
    </w:p>
    <w:p w:rsidR="00586886" w:rsidRPr="00422FCC" w:rsidRDefault="00586886" w:rsidP="00586886">
      <w:pPr>
        <w:tabs>
          <w:tab w:val="left" w:pos="3375"/>
          <w:tab w:val="center" w:pos="4890"/>
        </w:tabs>
        <w:ind w:right="-426"/>
        <w:rPr>
          <w:b/>
          <w:sz w:val="24"/>
          <w:szCs w:val="24"/>
        </w:rPr>
      </w:pPr>
    </w:p>
    <w:p w:rsidR="00586886" w:rsidRPr="00422FCC" w:rsidRDefault="00586886" w:rsidP="00586886">
      <w:pPr>
        <w:tabs>
          <w:tab w:val="left" w:pos="3375"/>
          <w:tab w:val="center" w:pos="4890"/>
        </w:tabs>
        <w:ind w:right="-426"/>
        <w:rPr>
          <w:b/>
          <w:sz w:val="24"/>
          <w:szCs w:val="24"/>
        </w:rPr>
      </w:pPr>
      <w:r w:rsidRPr="00422FCC">
        <w:rPr>
          <w:b/>
          <w:sz w:val="24"/>
          <w:szCs w:val="24"/>
        </w:rPr>
        <w:tab/>
      </w:r>
    </w:p>
    <w:p w:rsidR="00586886" w:rsidRPr="00422FCC" w:rsidRDefault="00586886" w:rsidP="00586886">
      <w:pPr>
        <w:tabs>
          <w:tab w:val="left" w:pos="3375"/>
          <w:tab w:val="center" w:pos="4890"/>
        </w:tabs>
        <w:ind w:right="-426"/>
        <w:jc w:val="center"/>
        <w:rPr>
          <w:b/>
          <w:sz w:val="24"/>
          <w:szCs w:val="24"/>
        </w:rPr>
      </w:pPr>
      <w:r w:rsidRPr="00422FCC">
        <w:rPr>
          <w:b/>
          <w:sz w:val="24"/>
          <w:szCs w:val="24"/>
        </w:rPr>
        <w:t>IV – COMENTÁRIOS</w:t>
      </w:r>
    </w:p>
    <w:p w:rsidR="00586886" w:rsidRPr="00422FCC" w:rsidRDefault="00586886" w:rsidP="00586886">
      <w:pPr>
        <w:tabs>
          <w:tab w:val="left" w:pos="3375"/>
          <w:tab w:val="center" w:pos="4890"/>
        </w:tabs>
        <w:ind w:right="-426"/>
        <w:rPr>
          <w:b/>
          <w:sz w:val="24"/>
          <w:szCs w:val="24"/>
        </w:rPr>
      </w:pPr>
    </w:p>
    <w:tbl>
      <w:tblPr>
        <w:tblW w:w="9639" w:type="dxa"/>
        <w:tblInd w:w="108" w:type="dxa"/>
        <w:tblLayout w:type="fixed"/>
        <w:tblLook w:val="0000" w:firstRow="0" w:lastRow="0" w:firstColumn="0" w:lastColumn="0" w:noHBand="0" w:noVBand="0"/>
      </w:tblPr>
      <w:tblGrid>
        <w:gridCol w:w="3270"/>
        <w:gridCol w:w="6369"/>
      </w:tblGrid>
      <w:tr w:rsidR="00586886" w:rsidRPr="00422FCC" w:rsidTr="00586886">
        <w:trPr>
          <w:trHeight w:val="2170"/>
        </w:trPr>
        <w:tc>
          <w:tcPr>
            <w:tcW w:w="3270" w:type="dxa"/>
            <w:tcBorders>
              <w:top w:val="single" w:sz="4" w:space="0" w:color="000000"/>
              <w:bottom w:val="single" w:sz="4" w:space="0" w:color="000000"/>
            </w:tcBorders>
            <w:shd w:val="clear" w:color="auto" w:fill="auto"/>
          </w:tcPr>
          <w:p w:rsidR="00586886" w:rsidRPr="00422FCC" w:rsidRDefault="00586886" w:rsidP="00586886">
            <w:pPr>
              <w:snapToGrid w:val="0"/>
              <w:spacing w:before="40" w:after="40"/>
              <w:ind w:right="-426"/>
              <w:rPr>
                <w:b/>
                <w:sz w:val="24"/>
                <w:szCs w:val="24"/>
              </w:rPr>
            </w:pPr>
            <w:r w:rsidRPr="00422FCC">
              <w:rPr>
                <w:b/>
                <w:sz w:val="24"/>
                <w:szCs w:val="24"/>
              </w:rPr>
              <w:t xml:space="preserve">GESTOR </w:t>
            </w:r>
            <w:bookmarkStart w:id="0" w:name="_GoBack"/>
            <w:bookmarkEnd w:id="0"/>
            <w:r w:rsidRPr="00422FCC">
              <w:rPr>
                <w:b/>
                <w:sz w:val="24"/>
                <w:szCs w:val="24"/>
              </w:rPr>
              <w:t>DE AVALIAÇÃO</w:t>
            </w:r>
          </w:p>
        </w:tc>
        <w:tc>
          <w:tcPr>
            <w:tcW w:w="6369" w:type="dxa"/>
            <w:tcBorders>
              <w:top w:val="single" w:sz="4" w:space="0" w:color="000000"/>
              <w:bottom w:val="single" w:sz="4" w:space="0" w:color="000000"/>
            </w:tcBorders>
            <w:shd w:val="clear" w:color="auto" w:fill="auto"/>
          </w:tcPr>
          <w:p w:rsidR="00586886" w:rsidRPr="00422FCC" w:rsidRDefault="00586886" w:rsidP="00586886">
            <w:pPr>
              <w:snapToGrid w:val="0"/>
              <w:ind w:right="-426"/>
              <w:rPr>
                <w:b/>
                <w:sz w:val="8"/>
                <w:szCs w:val="8"/>
              </w:rPr>
            </w:pPr>
          </w:p>
          <w:p w:rsidR="00586886" w:rsidRPr="00422FCC" w:rsidRDefault="00586886" w:rsidP="00586886">
            <w:pPr>
              <w:snapToGrid w:val="0"/>
              <w:spacing w:before="60"/>
              <w:ind w:right="-426"/>
              <w:rPr>
                <w:b/>
                <w:sz w:val="24"/>
                <w:szCs w:val="24"/>
                <w:vertAlign w:val="superscript"/>
              </w:rPr>
            </w:pPr>
            <w:r w:rsidRPr="00422FCC">
              <w:rPr>
                <w:b/>
                <w:sz w:val="24"/>
                <w:szCs w:val="24"/>
                <w:vertAlign w:val="superscript"/>
              </w:rPr>
              <w:t>UTILIZAR O VERSO DO FORMULÁRIO OU, SE NECESSÁRIO, OUTRAS FOLHAS.</w:t>
            </w:r>
          </w:p>
          <w:p w:rsidR="00586886" w:rsidRPr="00422FCC" w:rsidRDefault="00586886" w:rsidP="00586886">
            <w:pPr>
              <w:snapToGrid w:val="0"/>
              <w:spacing w:before="60"/>
              <w:ind w:right="-426"/>
              <w:rPr>
                <w:b/>
                <w:sz w:val="24"/>
                <w:szCs w:val="24"/>
                <w:vertAlign w:val="superscript"/>
              </w:rPr>
            </w:pPr>
          </w:p>
          <w:p w:rsidR="00586886" w:rsidRPr="00422FCC" w:rsidRDefault="00586886" w:rsidP="00586886">
            <w:pPr>
              <w:snapToGrid w:val="0"/>
              <w:spacing w:before="60"/>
              <w:ind w:right="-426"/>
              <w:rPr>
                <w:b/>
                <w:sz w:val="24"/>
                <w:szCs w:val="24"/>
                <w:vertAlign w:val="superscript"/>
              </w:rPr>
            </w:pPr>
          </w:p>
          <w:p w:rsidR="00586886" w:rsidRPr="00422FCC" w:rsidRDefault="00586886" w:rsidP="00586886">
            <w:pPr>
              <w:snapToGrid w:val="0"/>
              <w:spacing w:before="60"/>
              <w:ind w:right="-426"/>
              <w:rPr>
                <w:b/>
                <w:sz w:val="24"/>
                <w:szCs w:val="24"/>
              </w:rPr>
            </w:pPr>
          </w:p>
          <w:p w:rsidR="00586886" w:rsidRPr="00422FCC" w:rsidRDefault="00586886" w:rsidP="00586886">
            <w:pPr>
              <w:snapToGrid w:val="0"/>
              <w:spacing w:before="60"/>
              <w:ind w:right="-426"/>
              <w:rPr>
                <w:b/>
                <w:sz w:val="24"/>
                <w:szCs w:val="24"/>
              </w:rPr>
            </w:pPr>
          </w:p>
          <w:p w:rsidR="00586886" w:rsidRPr="00422FCC" w:rsidRDefault="00586886" w:rsidP="00586886">
            <w:pPr>
              <w:snapToGrid w:val="0"/>
              <w:spacing w:before="60"/>
              <w:ind w:right="-426"/>
              <w:rPr>
                <w:b/>
                <w:sz w:val="24"/>
                <w:szCs w:val="24"/>
              </w:rPr>
            </w:pPr>
          </w:p>
        </w:tc>
      </w:tr>
      <w:tr w:rsidR="00586886" w:rsidRPr="00422FCC" w:rsidTr="00586886">
        <w:trPr>
          <w:trHeight w:val="240"/>
        </w:trPr>
        <w:tc>
          <w:tcPr>
            <w:tcW w:w="9639" w:type="dxa"/>
            <w:gridSpan w:val="2"/>
            <w:tcBorders>
              <w:top w:val="single" w:sz="4" w:space="0" w:color="000000"/>
              <w:bottom w:val="single" w:sz="4" w:space="0" w:color="000000"/>
            </w:tcBorders>
            <w:shd w:val="clear" w:color="auto" w:fill="auto"/>
            <w:vAlign w:val="center"/>
          </w:tcPr>
          <w:p w:rsidR="00586886" w:rsidRPr="00422FCC" w:rsidRDefault="00586886" w:rsidP="00586886">
            <w:pPr>
              <w:snapToGrid w:val="0"/>
              <w:ind w:right="-426"/>
              <w:jc w:val="center"/>
              <w:rPr>
                <w:b/>
                <w:sz w:val="4"/>
                <w:szCs w:val="4"/>
              </w:rPr>
            </w:pPr>
          </w:p>
        </w:tc>
      </w:tr>
      <w:tr w:rsidR="00586886" w:rsidRPr="00422FCC" w:rsidTr="00586886">
        <w:trPr>
          <w:trHeight w:val="2308"/>
        </w:trPr>
        <w:tc>
          <w:tcPr>
            <w:tcW w:w="3270" w:type="dxa"/>
            <w:tcBorders>
              <w:top w:val="single" w:sz="4" w:space="0" w:color="000000"/>
              <w:bottom w:val="single" w:sz="4" w:space="0" w:color="000000"/>
            </w:tcBorders>
            <w:shd w:val="clear" w:color="auto" w:fill="auto"/>
          </w:tcPr>
          <w:p w:rsidR="00586886" w:rsidRPr="00422FCC" w:rsidRDefault="00586886" w:rsidP="00586886">
            <w:pPr>
              <w:snapToGrid w:val="0"/>
              <w:ind w:right="-426"/>
              <w:rPr>
                <w:b/>
                <w:sz w:val="24"/>
                <w:szCs w:val="24"/>
              </w:rPr>
            </w:pPr>
            <w:r w:rsidRPr="00422FCC">
              <w:rPr>
                <w:b/>
                <w:sz w:val="24"/>
                <w:szCs w:val="24"/>
              </w:rPr>
              <w:t>EMPREGADO</w:t>
            </w:r>
          </w:p>
          <w:p w:rsidR="00586886" w:rsidRPr="00422FCC" w:rsidRDefault="00586886" w:rsidP="00586886">
            <w:pPr>
              <w:snapToGrid w:val="0"/>
              <w:ind w:right="-426"/>
              <w:rPr>
                <w:b/>
                <w:sz w:val="24"/>
                <w:szCs w:val="24"/>
              </w:rPr>
            </w:pPr>
          </w:p>
          <w:p w:rsidR="00586886" w:rsidRPr="00422FCC" w:rsidRDefault="00586886" w:rsidP="00586886">
            <w:pPr>
              <w:snapToGrid w:val="0"/>
              <w:ind w:right="-426"/>
              <w:rPr>
                <w:b/>
                <w:sz w:val="24"/>
                <w:szCs w:val="24"/>
              </w:rPr>
            </w:pPr>
          </w:p>
          <w:p w:rsidR="00586886" w:rsidRPr="00422FCC" w:rsidRDefault="00586886" w:rsidP="00586886">
            <w:pPr>
              <w:snapToGrid w:val="0"/>
              <w:ind w:right="-426"/>
              <w:rPr>
                <w:b/>
                <w:sz w:val="24"/>
                <w:szCs w:val="24"/>
              </w:rPr>
            </w:pPr>
          </w:p>
          <w:p w:rsidR="00586886" w:rsidRPr="00422FCC" w:rsidRDefault="00586886" w:rsidP="00586886">
            <w:pPr>
              <w:snapToGrid w:val="0"/>
              <w:ind w:right="-426"/>
              <w:rPr>
                <w:b/>
                <w:sz w:val="24"/>
                <w:szCs w:val="24"/>
              </w:rPr>
            </w:pPr>
          </w:p>
          <w:p w:rsidR="00586886" w:rsidRPr="00422FCC" w:rsidRDefault="00586886" w:rsidP="00586886">
            <w:pPr>
              <w:snapToGrid w:val="0"/>
              <w:ind w:right="-426"/>
              <w:rPr>
                <w:b/>
                <w:sz w:val="24"/>
                <w:szCs w:val="24"/>
              </w:rPr>
            </w:pPr>
          </w:p>
          <w:p w:rsidR="00586886" w:rsidRPr="00422FCC" w:rsidRDefault="00586886" w:rsidP="00586886">
            <w:pPr>
              <w:snapToGrid w:val="0"/>
              <w:ind w:right="-426"/>
              <w:rPr>
                <w:b/>
                <w:sz w:val="24"/>
                <w:szCs w:val="24"/>
              </w:rPr>
            </w:pPr>
          </w:p>
          <w:p w:rsidR="00586886" w:rsidRPr="00422FCC" w:rsidRDefault="00586886" w:rsidP="00586886">
            <w:pPr>
              <w:snapToGrid w:val="0"/>
              <w:ind w:right="-426"/>
              <w:rPr>
                <w:b/>
                <w:sz w:val="24"/>
                <w:szCs w:val="24"/>
              </w:rPr>
            </w:pPr>
          </w:p>
        </w:tc>
        <w:tc>
          <w:tcPr>
            <w:tcW w:w="6369" w:type="dxa"/>
            <w:tcBorders>
              <w:top w:val="single" w:sz="4" w:space="0" w:color="000000"/>
              <w:bottom w:val="single" w:sz="4" w:space="0" w:color="000000"/>
            </w:tcBorders>
            <w:shd w:val="clear" w:color="auto" w:fill="auto"/>
          </w:tcPr>
          <w:p w:rsidR="00586886" w:rsidRPr="00422FCC" w:rsidRDefault="00586886" w:rsidP="00586886">
            <w:pPr>
              <w:snapToGrid w:val="0"/>
              <w:spacing w:before="40" w:after="40"/>
              <w:ind w:right="-426"/>
              <w:rPr>
                <w:b/>
                <w:sz w:val="24"/>
                <w:szCs w:val="24"/>
              </w:rPr>
            </w:pPr>
            <w:r w:rsidRPr="00422FCC">
              <w:rPr>
                <w:b/>
                <w:sz w:val="24"/>
                <w:szCs w:val="24"/>
                <w:vertAlign w:val="superscript"/>
              </w:rPr>
              <w:t>UTILIZAR O VERSO DO FORMULÁRIO OU, SE NECESSÁRIO, OUTRAS FOLHAS.</w:t>
            </w:r>
          </w:p>
        </w:tc>
      </w:tr>
    </w:tbl>
    <w:p w:rsidR="00586886" w:rsidRPr="00422FCC" w:rsidRDefault="00586886" w:rsidP="00586886">
      <w:pPr>
        <w:ind w:right="-426"/>
        <w:rPr>
          <w:sz w:val="10"/>
          <w:szCs w:val="10"/>
        </w:rPr>
      </w:pPr>
    </w:p>
    <w:p w:rsidR="00586886" w:rsidRPr="00422FCC" w:rsidRDefault="00586886" w:rsidP="00586886">
      <w:pPr>
        <w:ind w:right="-426"/>
        <w:jc w:val="center"/>
        <w:rPr>
          <w:b/>
          <w:sz w:val="10"/>
          <w:szCs w:val="10"/>
        </w:rPr>
      </w:pPr>
    </w:p>
    <w:p w:rsidR="00586886" w:rsidRPr="00422FCC" w:rsidRDefault="00586886" w:rsidP="00586886">
      <w:pPr>
        <w:ind w:right="-426"/>
        <w:jc w:val="center"/>
        <w:rPr>
          <w:b/>
          <w:sz w:val="24"/>
          <w:szCs w:val="24"/>
        </w:rPr>
      </w:pPr>
    </w:p>
    <w:p w:rsidR="00586886" w:rsidRPr="00422FCC" w:rsidRDefault="00586886" w:rsidP="00586886">
      <w:pPr>
        <w:ind w:right="-426"/>
        <w:jc w:val="center"/>
        <w:rPr>
          <w:b/>
          <w:sz w:val="24"/>
          <w:szCs w:val="24"/>
        </w:rPr>
      </w:pPr>
      <w:r w:rsidRPr="00422FCC">
        <w:rPr>
          <w:b/>
          <w:sz w:val="24"/>
          <w:szCs w:val="24"/>
        </w:rPr>
        <w:t xml:space="preserve">V – AVALIAÇÃO DE DESEMPENHO </w:t>
      </w:r>
    </w:p>
    <w:p w:rsidR="00586886" w:rsidRPr="00422FCC" w:rsidRDefault="00586886" w:rsidP="00586886">
      <w:pPr>
        <w:rPr>
          <w:b/>
        </w:rPr>
      </w:pPr>
      <w:r w:rsidRPr="00422FCC">
        <w:rPr>
          <w:b/>
        </w:rPr>
        <w:t>Assinaturas e Carimbo</w:t>
      </w:r>
    </w:p>
    <w:tbl>
      <w:tblPr>
        <w:tblW w:w="9781" w:type="dxa"/>
        <w:tblInd w:w="108" w:type="dxa"/>
        <w:tblLayout w:type="fixed"/>
        <w:tblLook w:val="0000" w:firstRow="0" w:lastRow="0" w:firstColumn="0" w:lastColumn="0" w:noHBand="0" w:noVBand="0"/>
      </w:tblPr>
      <w:tblGrid>
        <w:gridCol w:w="3544"/>
        <w:gridCol w:w="1134"/>
        <w:gridCol w:w="3686"/>
        <w:gridCol w:w="1417"/>
      </w:tblGrid>
      <w:tr w:rsidR="00586886" w:rsidRPr="00422FCC" w:rsidTr="00934C8C">
        <w:trPr>
          <w:trHeight w:val="113"/>
        </w:trPr>
        <w:tc>
          <w:tcPr>
            <w:tcW w:w="354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Gestor de Avaliação</w:t>
            </w:r>
          </w:p>
        </w:tc>
        <w:tc>
          <w:tcPr>
            <w:tcW w:w="113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c>
          <w:tcPr>
            <w:tcW w:w="3686" w:type="dxa"/>
            <w:tcBorders>
              <w:top w:val="single" w:sz="4" w:space="0" w:color="000000"/>
              <w:left w:val="double" w:sz="1"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Empregado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r>
      <w:tr w:rsidR="00586886" w:rsidRPr="00422FCC" w:rsidTr="00934C8C">
        <w:trPr>
          <w:trHeight w:val="684"/>
        </w:trPr>
        <w:tc>
          <w:tcPr>
            <w:tcW w:w="354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3686" w:type="dxa"/>
            <w:tcBorders>
              <w:top w:val="single" w:sz="4" w:space="0" w:color="000000"/>
              <w:left w:val="double" w:sz="1"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jc w:val="center"/>
              <w:rPr>
                <w:sz w:val="24"/>
                <w:szCs w:val="24"/>
              </w:rPr>
            </w:pPr>
          </w:p>
        </w:tc>
      </w:tr>
    </w:tbl>
    <w:p w:rsidR="00586886" w:rsidRPr="00422FCC" w:rsidRDefault="00586886" w:rsidP="00586886">
      <w:pPr>
        <w:rPr>
          <w:sz w:val="10"/>
          <w:szCs w:val="10"/>
        </w:rPr>
      </w:pPr>
    </w:p>
    <w:tbl>
      <w:tblPr>
        <w:tblW w:w="9807" w:type="dxa"/>
        <w:tblInd w:w="108" w:type="dxa"/>
        <w:tblLayout w:type="fixed"/>
        <w:tblLook w:val="0000" w:firstRow="0" w:lastRow="0" w:firstColumn="0" w:lastColumn="0" w:noHBand="0" w:noVBand="0"/>
      </w:tblPr>
      <w:tblGrid>
        <w:gridCol w:w="3570"/>
        <w:gridCol w:w="1134"/>
        <w:gridCol w:w="3686"/>
        <w:gridCol w:w="1417"/>
      </w:tblGrid>
      <w:tr w:rsidR="00586886" w:rsidRPr="00422FCC" w:rsidTr="00934C8C">
        <w:trPr>
          <w:trHeight w:val="113"/>
        </w:trPr>
        <w:tc>
          <w:tcPr>
            <w:tcW w:w="3570"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Chefia Imediata do Empregado</w:t>
            </w:r>
          </w:p>
        </w:tc>
        <w:tc>
          <w:tcPr>
            <w:tcW w:w="1134" w:type="dxa"/>
            <w:tcBorders>
              <w:top w:val="single" w:sz="4" w:space="0" w:color="000000"/>
              <w:left w:val="single" w:sz="4"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c>
          <w:tcPr>
            <w:tcW w:w="3686" w:type="dxa"/>
            <w:tcBorders>
              <w:top w:val="single" w:sz="4" w:space="0" w:color="000000"/>
              <w:left w:val="double" w:sz="1" w:space="0" w:color="000000"/>
              <w:bottom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Chefia Mediata Empregado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886" w:rsidRPr="00422FCC" w:rsidRDefault="00586886" w:rsidP="00934C8C">
            <w:pPr>
              <w:snapToGrid w:val="0"/>
              <w:jc w:val="center"/>
              <w:rPr>
                <w:b/>
                <w:sz w:val="24"/>
                <w:szCs w:val="24"/>
              </w:rPr>
            </w:pPr>
            <w:r w:rsidRPr="00422FCC">
              <w:rPr>
                <w:b/>
                <w:sz w:val="24"/>
                <w:szCs w:val="24"/>
              </w:rPr>
              <w:t>Data</w:t>
            </w:r>
          </w:p>
        </w:tc>
      </w:tr>
      <w:tr w:rsidR="00586886" w:rsidRPr="00422FCC" w:rsidTr="00934C8C">
        <w:trPr>
          <w:trHeight w:val="680"/>
        </w:trPr>
        <w:tc>
          <w:tcPr>
            <w:tcW w:w="3570"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3686" w:type="dxa"/>
            <w:tcBorders>
              <w:top w:val="single" w:sz="4" w:space="0" w:color="000000"/>
              <w:left w:val="double" w:sz="1" w:space="0" w:color="000000"/>
              <w:bottom w:val="single" w:sz="4" w:space="0" w:color="000000"/>
            </w:tcBorders>
            <w:shd w:val="clear" w:color="auto" w:fill="auto"/>
          </w:tcPr>
          <w:p w:rsidR="00586886" w:rsidRPr="00422FCC" w:rsidRDefault="00586886" w:rsidP="00934C8C">
            <w:pPr>
              <w:snapToGrid w:val="0"/>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6886" w:rsidRPr="00422FCC" w:rsidRDefault="00586886" w:rsidP="00934C8C">
            <w:pPr>
              <w:snapToGrid w:val="0"/>
              <w:jc w:val="center"/>
              <w:rPr>
                <w:sz w:val="24"/>
                <w:szCs w:val="24"/>
              </w:rPr>
            </w:pPr>
          </w:p>
        </w:tc>
      </w:tr>
    </w:tbl>
    <w:p w:rsidR="0000662B" w:rsidRPr="00586886" w:rsidRDefault="0000662B" w:rsidP="00586886">
      <w:pPr>
        <w:ind w:right="-426"/>
      </w:pPr>
    </w:p>
    <w:sectPr w:rsidR="0000662B" w:rsidRPr="00586886">
      <w:headerReference w:type="default" r:id="rId8"/>
      <w:footerReference w:type="even" r:id="rId9"/>
      <w:footerReference w:type="default" r:id="rId10"/>
      <w:pgSz w:w="11907" w:h="16840" w:code="9"/>
      <w:pgMar w:top="851" w:right="1134" w:bottom="1344" w:left="170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88" w:rsidRDefault="00014388">
      <w:r>
        <w:separator/>
      </w:r>
    </w:p>
  </w:endnote>
  <w:endnote w:type="continuationSeparator" w:id="0">
    <w:p w:rsidR="00014388" w:rsidRDefault="0001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A9" w:rsidRDefault="005A14A9">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5A14A9" w:rsidRDefault="005A14A9">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A9" w:rsidRDefault="005A14A9">
    <w:pPr>
      <w:pStyle w:val="Rodap"/>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88" w:rsidRDefault="00014388">
      <w:r>
        <w:separator/>
      </w:r>
    </w:p>
  </w:footnote>
  <w:footnote w:type="continuationSeparator" w:id="0">
    <w:p w:rsidR="00014388" w:rsidRDefault="00014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A9" w:rsidRDefault="005A14A9">
    <w:pPr>
      <w:pStyle w:val="Cabealho"/>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1.75pt" fillcolor="window">
          <v:imagedata r:id="rId1" o:title=""/>
        </v:shape>
      </w:pict>
    </w:r>
  </w:p>
  <w:tbl>
    <w:tblPr>
      <w:tblW w:w="0" w:type="auto"/>
      <w:tblLayout w:type="fixed"/>
      <w:tblCellMar>
        <w:left w:w="70" w:type="dxa"/>
        <w:right w:w="70" w:type="dxa"/>
      </w:tblCellMar>
      <w:tblLook w:val="0000" w:firstRow="0" w:lastRow="0" w:firstColumn="0" w:lastColumn="0" w:noHBand="0" w:noVBand="0"/>
    </w:tblPr>
    <w:tblGrid>
      <w:gridCol w:w="9212"/>
    </w:tblGrid>
    <w:tr w:rsidR="005A14A9">
      <w:tblPrEx>
        <w:tblCellMar>
          <w:top w:w="0" w:type="dxa"/>
          <w:bottom w:w="0" w:type="dxa"/>
        </w:tblCellMar>
      </w:tblPrEx>
      <w:trPr>
        <w:trHeight w:hRule="exact" w:val="20"/>
      </w:trPr>
      <w:tc>
        <w:tcPr>
          <w:tcW w:w="9212" w:type="dxa"/>
        </w:tcPr>
        <w:p w:rsidR="005A14A9" w:rsidRDefault="005A14A9">
          <w:pPr>
            <w:pStyle w:val="Cabealho"/>
            <w:jc w:val="center"/>
            <w:rPr>
              <w:b/>
            </w:rPr>
          </w:pPr>
        </w:p>
      </w:tc>
    </w:tr>
  </w:tbl>
  <w:p w:rsidR="005A14A9" w:rsidRDefault="005A14A9">
    <w:pPr>
      <w:pStyle w:val="Cabealho"/>
      <w:pBdr>
        <w:top w:val="single" w:sz="12" w:space="1" w:color="auto"/>
      </w:pBd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9F"/>
    <w:multiLevelType w:val="singleLevel"/>
    <w:tmpl w:val="23EC6B3E"/>
    <w:lvl w:ilvl="0">
      <w:numFmt w:val="bullet"/>
      <w:lvlText w:val=""/>
      <w:lvlJc w:val="left"/>
      <w:pPr>
        <w:tabs>
          <w:tab w:val="num" w:pos="360"/>
        </w:tabs>
        <w:ind w:left="0" w:firstLine="0"/>
      </w:pPr>
      <w:rPr>
        <w:rFonts w:ascii="Symbol" w:hAnsi="Symbol" w:hint="default"/>
        <w:sz w:val="28"/>
      </w:rPr>
    </w:lvl>
  </w:abstractNum>
  <w:abstractNum w:abstractNumId="1" w15:restartNumberingAfterBreak="0">
    <w:nsid w:val="0265194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797CFE"/>
    <w:multiLevelType w:val="singleLevel"/>
    <w:tmpl w:val="0416000F"/>
    <w:lvl w:ilvl="0">
      <w:start w:val="6"/>
      <w:numFmt w:val="decimal"/>
      <w:lvlText w:val="%1."/>
      <w:lvlJc w:val="left"/>
      <w:pPr>
        <w:tabs>
          <w:tab w:val="num" w:pos="360"/>
        </w:tabs>
        <w:ind w:left="360" w:hanging="360"/>
      </w:pPr>
      <w:rPr>
        <w:rFonts w:hint="default"/>
      </w:rPr>
    </w:lvl>
  </w:abstractNum>
  <w:abstractNum w:abstractNumId="3" w15:restartNumberingAfterBreak="0">
    <w:nsid w:val="04350CD2"/>
    <w:multiLevelType w:val="singleLevel"/>
    <w:tmpl w:val="163C76DE"/>
    <w:lvl w:ilvl="0">
      <w:start w:val="1"/>
      <w:numFmt w:val="upperLetter"/>
      <w:lvlText w:val="%1)"/>
      <w:lvlJc w:val="left"/>
      <w:pPr>
        <w:tabs>
          <w:tab w:val="num" w:pos="360"/>
        </w:tabs>
        <w:ind w:left="360" w:hanging="360"/>
      </w:pPr>
      <w:rPr>
        <w:rFonts w:hint="default"/>
      </w:rPr>
    </w:lvl>
  </w:abstractNum>
  <w:abstractNum w:abstractNumId="4" w15:restartNumberingAfterBreak="0">
    <w:nsid w:val="08CE6E1E"/>
    <w:multiLevelType w:val="singleLevel"/>
    <w:tmpl w:val="A8EE4052"/>
    <w:lvl w:ilvl="0">
      <w:numFmt w:val="bullet"/>
      <w:lvlText w:val="-"/>
      <w:lvlJc w:val="left"/>
      <w:pPr>
        <w:tabs>
          <w:tab w:val="num" w:pos="1770"/>
        </w:tabs>
        <w:ind w:left="1770" w:hanging="360"/>
      </w:pPr>
      <w:rPr>
        <w:rFonts w:hint="default"/>
      </w:rPr>
    </w:lvl>
  </w:abstractNum>
  <w:abstractNum w:abstractNumId="5" w15:restartNumberingAfterBreak="0">
    <w:nsid w:val="0B404E0D"/>
    <w:multiLevelType w:val="singleLevel"/>
    <w:tmpl w:val="0416000F"/>
    <w:lvl w:ilvl="0">
      <w:start w:val="6"/>
      <w:numFmt w:val="decimal"/>
      <w:lvlText w:val="%1."/>
      <w:lvlJc w:val="left"/>
      <w:pPr>
        <w:tabs>
          <w:tab w:val="num" w:pos="360"/>
        </w:tabs>
        <w:ind w:left="360" w:hanging="360"/>
      </w:pPr>
      <w:rPr>
        <w:rFonts w:hint="default"/>
      </w:rPr>
    </w:lvl>
  </w:abstractNum>
  <w:abstractNum w:abstractNumId="6" w15:restartNumberingAfterBreak="0">
    <w:nsid w:val="14F23F7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E52F87"/>
    <w:multiLevelType w:val="singleLevel"/>
    <w:tmpl w:val="23EC6B3E"/>
    <w:lvl w:ilvl="0">
      <w:numFmt w:val="bullet"/>
      <w:lvlText w:val=""/>
      <w:lvlJc w:val="left"/>
      <w:pPr>
        <w:tabs>
          <w:tab w:val="num" w:pos="360"/>
        </w:tabs>
        <w:ind w:left="0" w:firstLine="0"/>
      </w:pPr>
      <w:rPr>
        <w:rFonts w:ascii="Symbol" w:hAnsi="Symbol" w:hint="default"/>
        <w:sz w:val="28"/>
      </w:rPr>
    </w:lvl>
  </w:abstractNum>
  <w:abstractNum w:abstractNumId="8" w15:restartNumberingAfterBreak="0">
    <w:nsid w:val="173213C6"/>
    <w:multiLevelType w:val="hybridMultilevel"/>
    <w:tmpl w:val="79D8EA14"/>
    <w:lvl w:ilvl="0" w:tplc="671ADC9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19087F32"/>
    <w:multiLevelType w:val="singleLevel"/>
    <w:tmpl w:val="23EC6B3E"/>
    <w:lvl w:ilvl="0">
      <w:numFmt w:val="bullet"/>
      <w:lvlText w:val=""/>
      <w:lvlJc w:val="left"/>
      <w:pPr>
        <w:tabs>
          <w:tab w:val="num" w:pos="360"/>
        </w:tabs>
        <w:ind w:left="0" w:firstLine="0"/>
      </w:pPr>
      <w:rPr>
        <w:rFonts w:ascii="Symbol" w:hAnsi="Symbol" w:hint="default"/>
        <w:sz w:val="28"/>
      </w:rPr>
    </w:lvl>
  </w:abstractNum>
  <w:abstractNum w:abstractNumId="10" w15:restartNumberingAfterBreak="0">
    <w:nsid w:val="210F7334"/>
    <w:multiLevelType w:val="singleLevel"/>
    <w:tmpl w:val="A8EE4052"/>
    <w:lvl w:ilvl="0">
      <w:numFmt w:val="bullet"/>
      <w:lvlText w:val="-"/>
      <w:lvlJc w:val="left"/>
      <w:pPr>
        <w:tabs>
          <w:tab w:val="num" w:pos="1770"/>
        </w:tabs>
        <w:ind w:left="1770" w:hanging="360"/>
      </w:pPr>
      <w:rPr>
        <w:rFonts w:hint="default"/>
      </w:rPr>
    </w:lvl>
  </w:abstractNum>
  <w:abstractNum w:abstractNumId="11" w15:restartNumberingAfterBreak="0">
    <w:nsid w:val="22BD5CD4"/>
    <w:multiLevelType w:val="multilevel"/>
    <w:tmpl w:val="143698B2"/>
    <w:lvl w:ilvl="0">
      <w:start w:val="1"/>
      <w:numFmt w:val="decimal"/>
      <w:lvlText w:val="%1."/>
      <w:lvlJc w:val="left"/>
      <w:pPr>
        <w:tabs>
          <w:tab w:val="num" w:pos="360"/>
        </w:tabs>
        <w:ind w:left="360" w:hanging="360"/>
      </w:pPr>
      <w:rPr>
        <w:rFonts w:ascii="Times New Roman" w:hAnsi="Times New Roman" w:hint="default"/>
        <w:sz w:val="28"/>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6537F4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BE35FC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1A34D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01D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095E3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B62380"/>
    <w:multiLevelType w:val="singleLevel"/>
    <w:tmpl w:val="26DE67E2"/>
    <w:lvl w:ilvl="0">
      <w:start w:val="1"/>
      <w:numFmt w:val="upperLetter"/>
      <w:lvlText w:val="%1)"/>
      <w:lvlJc w:val="left"/>
      <w:pPr>
        <w:tabs>
          <w:tab w:val="num" w:pos="465"/>
        </w:tabs>
        <w:ind w:left="465" w:hanging="465"/>
      </w:pPr>
      <w:rPr>
        <w:rFonts w:hint="default"/>
      </w:rPr>
    </w:lvl>
  </w:abstractNum>
  <w:abstractNum w:abstractNumId="18" w15:restartNumberingAfterBreak="0">
    <w:nsid w:val="3A6E4812"/>
    <w:multiLevelType w:val="singleLevel"/>
    <w:tmpl w:val="0416000F"/>
    <w:lvl w:ilvl="0">
      <w:start w:val="6"/>
      <w:numFmt w:val="decimal"/>
      <w:lvlText w:val="%1."/>
      <w:lvlJc w:val="left"/>
      <w:pPr>
        <w:tabs>
          <w:tab w:val="num" w:pos="360"/>
        </w:tabs>
        <w:ind w:left="360" w:hanging="360"/>
      </w:pPr>
      <w:rPr>
        <w:rFonts w:hint="default"/>
      </w:rPr>
    </w:lvl>
  </w:abstractNum>
  <w:abstractNum w:abstractNumId="19" w15:restartNumberingAfterBreak="0">
    <w:nsid w:val="41505778"/>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79D2669"/>
    <w:multiLevelType w:val="singleLevel"/>
    <w:tmpl w:val="87A2F1BA"/>
    <w:lvl w:ilvl="0">
      <w:start w:val="2"/>
      <w:numFmt w:val="upperLetter"/>
      <w:lvlText w:val="%1)"/>
      <w:lvlJc w:val="left"/>
      <w:pPr>
        <w:tabs>
          <w:tab w:val="num" w:pos="360"/>
        </w:tabs>
        <w:ind w:left="360" w:hanging="360"/>
      </w:pPr>
      <w:rPr>
        <w:rFonts w:hint="default"/>
      </w:rPr>
    </w:lvl>
  </w:abstractNum>
  <w:abstractNum w:abstractNumId="21" w15:restartNumberingAfterBreak="0">
    <w:nsid w:val="54C974B8"/>
    <w:multiLevelType w:val="singleLevel"/>
    <w:tmpl w:val="F7B6B3D2"/>
    <w:lvl w:ilvl="0">
      <w:start w:val="6"/>
      <w:numFmt w:val="decimal"/>
      <w:lvlText w:val="%1."/>
      <w:lvlJc w:val="left"/>
      <w:pPr>
        <w:tabs>
          <w:tab w:val="num" w:pos="360"/>
        </w:tabs>
        <w:ind w:left="360" w:hanging="360"/>
      </w:pPr>
      <w:rPr>
        <w:rFonts w:hint="default"/>
      </w:rPr>
    </w:lvl>
  </w:abstractNum>
  <w:abstractNum w:abstractNumId="22" w15:restartNumberingAfterBreak="0">
    <w:nsid w:val="5C1A22E9"/>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11E7617"/>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62E77534"/>
    <w:multiLevelType w:val="singleLevel"/>
    <w:tmpl w:val="63287FEE"/>
    <w:lvl w:ilvl="0">
      <w:numFmt w:val="bullet"/>
      <w:lvlText w:val=""/>
      <w:lvlJc w:val="left"/>
      <w:pPr>
        <w:tabs>
          <w:tab w:val="num" w:pos="1560"/>
        </w:tabs>
        <w:ind w:left="1560" w:hanging="360"/>
      </w:pPr>
      <w:rPr>
        <w:rFonts w:ascii="Symbol" w:hAnsi="Symbol" w:hint="default"/>
      </w:rPr>
    </w:lvl>
  </w:abstractNum>
  <w:abstractNum w:abstractNumId="25" w15:restartNumberingAfterBreak="0">
    <w:nsid w:val="65A1142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330B0B"/>
    <w:multiLevelType w:val="multilevel"/>
    <w:tmpl w:val="BE24DEF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8177C7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D20237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6E620A5"/>
    <w:multiLevelType w:val="singleLevel"/>
    <w:tmpl w:val="A8EE4052"/>
    <w:lvl w:ilvl="0">
      <w:numFmt w:val="bullet"/>
      <w:lvlText w:val="-"/>
      <w:lvlJc w:val="left"/>
      <w:pPr>
        <w:tabs>
          <w:tab w:val="num" w:pos="1770"/>
        </w:tabs>
        <w:ind w:left="1770" w:hanging="360"/>
      </w:pPr>
      <w:rPr>
        <w:rFonts w:hint="default"/>
      </w:rPr>
    </w:lvl>
  </w:abstractNum>
  <w:abstractNum w:abstractNumId="30" w15:restartNumberingAfterBreak="0">
    <w:nsid w:val="7A667545"/>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8"/>
  </w:num>
  <w:num w:numId="3">
    <w:abstractNumId w:val="5"/>
  </w:num>
  <w:num w:numId="4">
    <w:abstractNumId w:val="2"/>
  </w:num>
  <w:num w:numId="5">
    <w:abstractNumId w:val="22"/>
  </w:num>
  <w:num w:numId="6">
    <w:abstractNumId w:val="13"/>
  </w:num>
  <w:num w:numId="7">
    <w:abstractNumId w:val="27"/>
  </w:num>
  <w:num w:numId="8">
    <w:abstractNumId w:val="12"/>
  </w:num>
  <w:num w:numId="9">
    <w:abstractNumId w:val="11"/>
  </w:num>
  <w:num w:numId="10">
    <w:abstractNumId w:val="26"/>
  </w:num>
  <w:num w:numId="11">
    <w:abstractNumId w:val="1"/>
  </w:num>
  <w:num w:numId="12">
    <w:abstractNumId w:val="19"/>
  </w:num>
  <w:num w:numId="13">
    <w:abstractNumId w:val="28"/>
  </w:num>
  <w:num w:numId="14">
    <w:abstractNumId w:val="6"/>
  </w:num>
  <w:num w:numId="15">
    <w:abstractNumId w:val="25"/>
  </w:num>
  <w:num w:numId="16">
    <w:abstractNumId w:val="30"/>
  </w:num>
  <w:num w:numId="17">
    <w:abstractNumId w:val="15"/>
  </w:num>
  <w:num w:numId="18">
    <w:abstractNumId w:val="14"/>
  </w:num>
  <w:num w:numId="19">
    <w:abstractNumId w:val="16"/>
  </w:num>
  <w:num w:numId="20">
    <w:abstractNumId w:val="24"/>
  </w:num>
  <w:num w:numId="21">
    <w:abstractNumId w:val="9"/>
  </w:num>
  <w:num w:numId="22">
    <w:abstractNumId w:val="29"/>
  </w:num>
  <w:num w:numId="23">
    <w:abstractNumId w:val="7"/>
  </w:num>
  <w:num w:numId="24">
    <w:abstractNumId w:val="0"/>
  </w:num>
  <w:num w:numId="25">
    <w:abstractNumId w:val="10"/>
  </w:num>
  <w:num w:numId="26">
    <w:abstractNumId w:val="3"/>
  </w:num>
  <w:num w:numId="27">
    <w:abstractNumId w:val="17"/>
  </w:num>
  <w:num w:numId="28">
    <w:abstractNumId w:val="20"/>
  </w:num>
  <w:num w:numId="29">
    <w:abstractNumId w:val="4"/>
  </w:num>
  <w:num w:numId="30">
    <w:abstractNumId w:val="2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0F1"/>
    <w:rsid w:val="0000662B"/>
    <w:rsid w:val="00014388"/>
    <w:rsid w:val="00051CE2"/>
    <w:rsid w:val="00070BAC"/>
    <w:rsid w:val="00080E47"/>
    <w:rsid w:val="000B1811"/>
    <w:rsid w:val="000B5702"/>
    <w:rsid w:val="000C5FBA"/>
    <w:rsid w:val="000D34E8"/>
    <w:rsid w:val="00115C98"/>
    <w:rsid w:val="0012792B"/>
    <w:rsid w:val="001408BD"/>
    <w:rsid w:val="0016671B"/>
    <w:rsid w:val="00167243"/>
    <w:rsid w:val="0017229D"/>
    <w:rsid w:val="001A0A73"/>
    <w:rsid w:val="001D6D3C"/>
    <w:rsid w:val="001F1FA9"/>
    <w:rsid w:val="00201B0F"/>
    <w:rsid w:val="00253F69"/>
    <w:rsid w:val="002A51D3"/>
    <w:rsid w:val="002A7430"/>
    <w:rsid w:val="002B2B4D"/>
    <w:rsid w:val="002C6BB7"/>
    <w:rsid w:val="002E54A5"/>
    <w:rsid w:val="0030723E"/>
    <w:rsid w:val="0032696E"/>
    <w:rsid w:val="00353807"/>
    <w:rsid w:val="00354116"/>
    <w:rsid w:val="00365153"/>
    <w:rsid w:val="003D7C85"/>
    <w:rsid w:val="004135DF"/>
    <w:rsid w:val="004176D2"/>
    <w:rsid w:val="00427BDA"/>
    <w:rsid w:val="004602F4"/>
    <w:rsid w:val="00460BF5"/>
    <w:rsid w:val="00487053"/>
    <w:rsid w:val="004A6F35"/>
    <w:rsid w:val="004C034D"/>
    <w:rsid w:val="004D3384"/>
    <w:rsid w:val="005142D6"/>
    <w:rsid w:val="00565EFD"/>
    <w:rsid w:val="00586886"/>
    <w:rsid w:val="00587AA5"/>
    <w:rsid w:val="005934BF"/>
    <w:rsid w:val="005A14A9"/>
    <w:rsid w:val="005C1B69"/>
    <w:rsid w:val="005D32C3"/>
    <w:rsid w:val="00633120"/>
    <w:rsid w:val="006971E0"/>
    <w:rsid w:val="00711808"/>
    <w:rsid w:val="00713CB5"/>
    <w:rsid w:val="00755AEF"/>
    <w:rsid w:val="0077137E"/>
    <w:rsid w:val="00786CB2"/>
    <w:rsid w:val="007E2B37"/>
    <w:rsid w:val="007F2960"/>
    <w:rsid w:val="00826851"/>
    <w:rsid w:val="00881295"/>
    <w:rsid w:val="008A3317"/>
    <w:rsid w:val="008B5CF2"/>
    <w:rsid w:val="008C03FA"/>
    <w:rsid w:val="008D56A4"/>
    <w:rsid w:val="0090647B"/>
    <w:rsid w:val="009100D9"/>
    <w:rsid w:val="0094538B"/>
    <w:rsid w:val="00977A81"/>
    <w:rsid w:val="00994E9E"/>
    <w:rsid w:val="009A4969"/>
    <w:rsid w:val="009A622B"/>
    <w:rsid w:val="009B3E55"/>
    <w:rsid w:val="009C48FC"/>
    <w:rsid w:val="009D339A"/>
    <w:rsid w:val="009F2DB9"/>
    <w:rsid w:val="00A07D27"/>
    <w:rsid w:val="00AC0CE0"/>
    <w:rsid w:val="00AE6A86"/>
    <w:rsid w:val="00AF24C6"/>
    <w:rsid w:val="00B170F6"/>
    <w:rsid w:val="00B20028"/>
    <w:rsid w:val="00B457CD"/>
    <w:rsid w:val="00B6572B"/>
    <w:rsid w:val="00B84788"/>
    <w:rsid w:val="00BB38F8"/>
    <w:rsid w:val="00BD5F58"/>
    <w:rsid w:val="00C32C44"/>
    <w:rsid w:val="00C53DD8"/>
    <w:rsid w:val="00C608BB"/>
    <w:rsid w:val="00C61197"/>
    <w:rsid w:val="00C96EDB"/>
    <w:rsid w:val="00CE7D3F"/>
    <w:rsid w:val="00CF1FCE"/>
    <w:rsid w:val="00D070F2"/>
    <w:rsid w:val="00D32C58"/>
    <w:rsid w:val="00D52D3A"/>
    <w:rsid w:val="00D82153"/>
    <w:rsid w:val="00D91306"/>
    <w:rsid w:val="00DB4391"/>
    <w:rsid w:val="00E019D4"/>
    <w:rsid w:val="00E07726"/>
    <w:rsid w:val="00E51BCE"/>
    <w:rsid w:val="00E61F1A"/>
    <w:rsid w:val="00E80B48"/>
    <w:rsid w:val="00E9642D"/>
    <w:rsid w:val="00EA0CCE"/>
    <w:rsid w:val="00EA6E75"/>
    <w:rsid w:val="00EC10F1"/>
    <w:rsid w:val="00ED66E4"/>
    <w:rsid w:val="00F118DF"/>
    <w:rsid w:val="00F571ED"/>
    <w:rsid w:val="00F61821"/>
    <w:rsid w:val="00F7366D"/>
    <w:rsid w:val="00F849F3"/>
    <w:rsid w:val="00FF235D"/>
    <w:rsid w:val="00FF3DB6"/>
    <w:rsid w:val="00FF613C"/>
    <w:rsid w:val="00FF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48130C-ED97-46E1-940F-E6CD3517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rPr>
  </w:style>
  <w:style w:type="paragraph" w:styleId="Ttulo1">
    <w:name w:val="heading 1"/>
    <w:basedOn w:val="Normal"/>
    <w:next w:val="Normal"/>
    <w:qFormat/>
    <w:pPr>
      <w:keepNext/>
      <w:jc w:val="both"/>
      <w:outlineLvl w:val="0"/>
    </w:pPr>
    <w:rPr>
      <w:b/>
      <w:color w:val="auto"/>
      <w:sz w:val="28"/>
      <w:lang w:val="pt-PT"/>
    </w:rPr>
  </w:style>
  <w:style w:type="paragraph" w:styleId="Ttulo2">
    <w:name w:val="heading 2"/>
    <w:basedOn w:val="Normal"/>
    <w:next w:val="Normal"/>
    <w:qFormat/>
    <w:pPr>
      <w:keepNext/>
      <w:jc w:val="center"/>
      <w:outlineLvl w:val="1"/>
    </w:pPr>
    <w:rPr>
      <w:b/>
      <w:color w:val="auto"/>
      <w:sz w:val="28"/>
      <w:lang w:val="pt-PT"/>
    </w:rPr>
  </w:style>
  <w:style w:type="paragraph" w:styleId="Ttulo3">
    <w:name w:val="heading 3"/>
    <w:basedOn w:val="Normal"/>
    <w:next w:val="Normal"/>
    <w:qFormat/>
    <w:pPr>
      <w:keepNext/>
      <w:outlineLvl w:val="2"/>
    </w:pPr>
    <w:rPr>
      <w:sz w:val="28"/>
    </w:rPr>
  </w:style>
  <w:style w:type="paragraph" w:styleId="Ttulo4">
    <w:name w:val="heading 4"/>
    <w:basedOn w:val="Normal"/>
    <w:next w:val="Normal"/>
    <w:qFormat/>
    <w:pPr>
      <w:keepNext/>
      <w:jc w:val="center"/>
      <w:outlineLvl w:val="3"/>
    </w:pPr>
    <w:rPr>
      <w:b/>
      <w:sz w:val="28"/>
    </w:rPr>
  </w:style>
  <w:style w:type="paragraph" w:styleId="Ttulo5">
    <w:name w:val="heading 5"/>
    <w:basedOn w:val="Normal"/>
    <w:next w:val="Normal"/>
    <w:qFormat/>
    <w:pPr>
      <w:keepNext/>
      <w:tabs>
        <w:tab w:val="num" w:pos="3261"/>
      </w:tabs>
      <w:ind w:left="497" w:hanging="2340"/>
      <w:jc w:val="center"/>
      <w:outlineLvl w:val="4"/>
    </w:pPr>
    <w:rPr>
      <w:b/>
      <w:sz w:val="28"/>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both"/>
      <w:outlineLvl w:val="6"/>
    </w:pPr>
    <w:rPr>
      <w:sz w:val="28"/>
    </w:rPr>
  </w:style>
  <w:style w:type="paragraph" w:styleId="Ttulo8">
    <w:name w:val="heading 8"/>
    <w:basedOn w:val="Normal"/>
    <w:next w:val="Normal"/>
    <w:qFormat/>
    <w:pPr>
      <w:keepNext/>
      <w:jc w:val="center"/>
      <w:outlineLvl w:val="7"/>
    </w:pPr>
    <w:rPr>
      <w:sz w:val="28"/>
      <w:u w:val="single"/>
    </w:rPr>
  </w:style>
  <w:style w:type="paragraph" w:styleId="Ttulo9">
    <w:name w:val="heading 9"/>
    <w:basedOn w:val="Normal"/>
    <w:next w:val="Normal"/>
    <w:qFormat/>
    <w:pPr>
      <w:keepNext/>
      <w:jc w:val="center"/>
      <w:outlineLvl w:val="8"/>
    </w:pPr>
    <w:rPr>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rPr>
      <w:sz w:val="28"/>
    </w:rPr>
  </w:style>
  <w:style w:type="paragraph" w:styleId="Corpodetexto2">
    <w:name w:val="Body Text 2"/>
    <w:basedOn w:val="Normal"/>
    <w:pPr>
      <w:jc w:val="center"/>
    </w:pPr>
    <w:rPr>
      <w:sz w:val="28"/>
    </w:rPr>
  </w:style>
  <w:style w:type="paragraph" w:styleId="Corpodetexto3">
    <w:name w:val="Body Text 3"/>
    <w:basedOn w:val="Normal"/>
    <w:pPr>
      <w:jc w:val="both"/>
    </w:pPr>
  </w:style>
  <w:style w:type="paragraph" w:styleId="MapadoDocumento">
    <w:name w:val="Document Map"/>
    <w:basedOn w:val="Normal"/>
    <w:semiHidden/>
    <w:pPr>
      <w:shd w:val="clear" w:color="auto" w:fill="000080"/>
    </w:pPr>
    <w:rPr>
      <w:rFonts w:ascii="Tahoma" w:hAnsi="Tahoma"/>
    </w:rPr>
  </w:style>
  <w:style w:type="paragraph" w:styleId="Recuodecorpodetexto">
    <w:name w:val="Body Text Indent"/>
    <w:basedOn w:val="Normal"/>
    <w:pPr>
      <w:ind w:left="792" w:firstLine="342"/>
      <w:jc w:val="both"/>
    </w:pPr>
    <w:rPr>
      <w:sz w:val="28"/>
    </w:rPr>
  </w:style>
  <w:style w:type="paragraph" w:styleId="Recuodecorpodetexto2">
    <w:name w:val="Body Text Indent 2"/>
    <w:basedOn w:val="Normal"/>
    <w:pPr>
      <w:ind w:left="426" w:firstLine="1134"/>
      <w:jc w:val="both"/>
    </w:pPr>
    <w:rPr>
      <w:sz w:val="28"/>
    </w:rPr>
  </w:style>
  <w:style w:type="paragraph" w:styleId="Recuodecorpodetexto3">
    <w:name w:val="Body Text Indent 3"/>
    <w:basedOn w:val="Normal"/>
    <w:pPr>
      <w:ind w:left="426" w:firstLine="1134"/>
    </w:pPr>
    <w:rPr>
      <w:sz w:val="28"/>
    </w:rPr>
  </w:style>
  <w:style w:type="character" w:styleId="Nmerodepgina">
    <w:name w:val="page number"/>
    <w:basedOn w:val="Fontepargpadro"/>
  </w:style>
  <w:style w:type="paragraph" w:styleId="Textodebalo">
    <w:name w:val="Balloon Text"/>
    <w:basedOn w:val="Normal"/>
    <w:link w:val="TextodebaloChar"/>
    <w:rsid w:val="00487053"/>
    <w:rPr>
      <w:rFonts w:ascii="Segoe UI" w:hAnsi="Segoe UI" w:cs="Segoe UI"/>
      <w:sz w:val="18"/>
      <w:szCs w:val="18"/>
    </w:rPr>
  </w:style>
  <w:style w:type="character" w:customStyle="1" w:styleId="TextodebaloChar">
    <w:name w:val="Texto de balão Char"/>
    <w:link w:val="Textodebalo"/>
    <w:rsid w:val="00487053"/>
    <w:rPr>
      <w:rFonts w:ascii="Segoe UI" w:hAnsi="Segoe UI" w:cs="Segoe UI"/>
      <w:color w:val="000000"/>
      <w:sz w:val="18"/>
      <w:szCs w:val="18"/>
    </w:rPr>
  </w:style>
  <w:style w:type="paragraph" w:styleId="NormalWeb">
    <w:name w:val="Normal (Web)"/>
    <w:basedOn w:val="Normal"/>
    <w:uiPriority w:val="99"/>
    <w:unhideWhenUsed/>
    <w:rsid w:val="00586886"/>
    <w:pPr>
      <w:spacing w:before="100" w:beforeAutospacing="1" w:after="100" w:afterAutospacing="1"/>
    </w:pPr>
    <w:rPr>
      <w:rFonts w:ascii="Arial" w:hAnsi="Arial" w:cs="Arial"/>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69373">
      <w:bodyDiv w:val="1"/>
      <w:marLeft w:val="0"/>
      <w:marRight w:val="0"/>
      <w:marTop w:val="0"/>
      <w:marBottom w:val="0"/>
      <w:divBdr>
        <w:top w:val="none" w:sz="0" w:space="0" w:color="auto"/>
        <w:left w:val="none" w:sz="0" w:space="0" w:color="auto"/>
        <w:bottom w:val="none" w:sz="0" w:space="0" w:color="auto"/>
        <w:right w:val="none" w:sz="0" w:space="0" w:color="auto"/>
      </w:divBdr>
    </w:div>
    <w:div w:id="1389569923">
      <w:bodyDiv w:val="1"/>
      <w:marLeft w:val="0"/>
      <w:marRight w:val="0"/>
      <w:marTop w:val="0"/>
      <w:marBottom w:val="0"/>
      <w:divBdr>
        <w:top w:val="none" w:sz="0" w:space="0" w:color="auto"/>
        <w:left w:val="none" w:sz="0" w:space="0" w:color="auto"/>
        <w:bottom w:val="none" w:sz="0" w:space="0" w:color="auto"/>
        <w:right w:val="none" w:sz="0" w:space="0" w:color="auto"/>
      </w:divBdr>
    </w:div>
    <w:div w:id="1571383040">
      <w:bodyDiv w:val="1"/>
      <w:marLeft w:val="0"/>
      <w:marRight w:val="0"/>
      <w:marTop w:val="0"/>
      <w:marBottom w:val="0"/>
      <w:divBdr>
        <w:top w:val="none" w:sz="0" w:space="0" w:color="auto"/>
        <w:left w:val="none" w:sz="0" w:space="0" w:color="auto"/>
        <w:bottom w:val="none" w:sz="0" w:space="0" w:color="auto"/>
        <w:right w:val="none" w:sz="0" w:space="0" w:color="auto"/>
      </w:divBdr>
      <w:divsChild>
        <w:div w:id="86462900">
          <w:marLeft w:val="0"/>
          <w:marRight w:val="0"/>
          <w:marTop w:val="0"/>
          <w:marBottom w:val="0"/>
          <w:divBdr>
            <w:top w:val="none" w:sz="0" w:space="0" w:color="auto"/>
            <w:left w:val="none" w:sz="0" w:space="0" w:color="auto"/>
            <w:bottom w:val="none" w:sz="0" w:space="0" w:color="auto"/>
            <w:right w:val="none" w:sz="0" w:space="0" w:color="auto"/>
          </w:divBdr>
        </w:div>
        <w:div w:id="399447782">
          <w:marLeft w:val="0"/>
          <w:marRight w:val="0"/>
          <w:marTop w:val="0"/>
          <w:marBottom w:val="0"/>
          <w:divBdr>
            <w:top w:val="none" w:sz="0" w:space="0" w:color="auto"/>
            <w:left w:val="none" w:sz="0" w:space="0" w:color="auto"/>
            <w:bottom w:val="none" w:sz="0" w:space="0" w:color="auto"/>
            <w:right w:val="none" w:sz="0" w:space="0" w:color="auto"/>
          </w:divBdr>
        </w:div>
        <w:div w:id="767697545">
          <w:marLeft w:val="0"/>
          <w:marRight w:val="0"/>
          <w:marTop w:val="0"/>
          <w:marBottom w:val="0"/>
          <w:divBdr>
            <w:top w:val="none" w:sz="0" w:space="0" w:color="auto"/>
            <w:left w:val="none" w:sz="0" w:space="0" w:color="auto"/>
            <w:bottom w:val="none" w:sz="0" w:space="0" w:color="auto"/>
            <w:right w:val="none" w:sz="0" w:space="0" w:color="auto"/>
          </w:divBdr>
        </w:div>
        <w:div w:id="782924727">
          <w:marLeft w:val="0"/>
          <w:marRight w:val="0"/>
          <w:marTop w:val="0"/>
          <w:marBottom w:val="0"/>
          <w:divBdr>
            <w:top w:val="none" w:sz="0" w:space="0" w:color="auto"/>
            <w:left w:val="none" w:sz="0" w:space="0" w:color="auto"/>
            <w:bottom w:val="none" w:sz="0" w:space="0" w:color="auto"/>
            <w:right w:val="none" w:sz="0" w:space="0" w:color="auto"/>
          </w:divBdr>
        </w:div>
        <w:div w:id="1375499146">
          <w:marLeft w:val="0"/>
          <w:marRight w:val="0"/>
          <w:marTop w:val="0"/>
          <w:marBottom w:val="0"/>
          <w:divBdr>
            <w:top w:val="none" w:sz="0" w:space="0" w:color="auto"/>
            <w:left w:val="none" w:sz="0" w:space="0" w:color="auto"/>
            <w:bottom w:val="none" w:sz="0" w:space="0" w:color="auto"/>
            <w:right w:val="none" w:sz="0" w:space="0" w:color="auto"/>
          </w:divBdr>
        </w:div>
        <w:div w:id="1907837576">
          <w:marLeft w:val="0"/>
          <w:marRight w:val="0"/>
          <w:marTop w:val="0"/>
          <w:marBottom w:val="0"/>
          <w:divBdr>
            <w:top w:val="none" w:sz="0" w:space="0" w:color="auto"/>
            <w:left w:val="none" w:sz="0" w:space="0" w:color="auto"/>
            <w:bottom w:val="none" w:sz="0" w:space="0" w:color="auto"/>
            <w:right w:val="none" w:sz="0" w:space="0" w:color="auto"/>
          </w:divBdr>
        </w:div>
        <w:div w:id="195810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MODELOS\CIAUT.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61F4-FBA6-4D7D-86F3-CF27B9D8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CIAUT</Template>
  <TotalTime>1</TotalTime>
  <Pages>3</Pages>
  <Words>724</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Ref</vt:lpstr>
    </vt:vector>
  </TitlesOfParts>
  <Company>Cia. Docas do Rio de Janeiro</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CDRJ</dc:creator>
  <cp:keywords/>
  <cp:lastModifiedBy>Breno Luiz Lunga Batista</cp:lastModifiedBy>
  <cp:revision>2</cp:revision>
  <cp:lastPrinted>2016-03-22T20:24:00Z</cp:lastPrinted>
  <dcterms:created xsi:type="dcterms:W3CDTF">2016-04-08T15:59:00Z</dcterms:created>
  <dcterms:modified xsi:type="dcterms:W3CDTF">2016-04-08T15:59:00Z</dcterms:modified>
</cp:coreProperties>
</file>